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BD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76300" cy="1085850"/>
            <wp:effectExtent l="19050" t="0" r="0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7BD" w:rsidRPr="00B1798E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1798E">
        <w:rPr>
          <w:rFonts w:ascii="Times New Roman" w:hAnsi="Times New Roman"/>
          <w:b/>
          <w:noProof/>
          <w:sz w:val="28"/>
          <w:szCs w:val="28"/>
        </w:rPr>
        <w:t>КЕМЕРОВСКАЯ ОБЛАСТЬ-КУЗБАСС</w:t>
      </w:r>
    </w:p>
    <w:p w:rsidR="001877BD" w:rsidRPr="00B1798E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1798E">
        <w:rPr>
          <w:rFonts w:ascii="Times New Roman" w:hAnsi="Times New Roman"/>
          <w:b/>
          <w:noProof/>
          <w:sz w:val="28"/>
          <w:szCs w:val="28"/>
        </w:rPr>
        <w:t>ЧЕБУЛИНСКИЙ МУНИЦИПАЛЬНЫЙОКРУГ</w:t>
      </w:r>
    </w:p>
    <w:p w:rsidR="001877BD" w:rsidRPr="00B1798E" w:rsidRDefault="001877BD" w:rsidP="001877B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877BD" w:rsidRPr="00B1798E" w:rsidRDefault="001877BD" w:rsidP="001877BD">
      <w:pPr>
        <w:pStyle w:val="5"/>
        <w:spacing w:before="0"/>
        <w:jc w:val="center"/>
        <w:rPr>
          <w:i w:val="0"/>
          <w:noProof/>
          <w:sz w:val="28"/>
          <w:szCs w:val="28"/>
        </w:rPr>
      </w:pPr>
      <w:r w:rsidRPr="00B1798E">
        <w:rPr>
          <w:i w:val="0"/>
          <w:noProof/>
          <w:sz w:val="28"/>
          <w:szCs w:val="28"/>
        </w:rPr>
        <w:t>АДМИНИСТРАЦИЯ ЧЕБУЛИНСКОГО</w:t>
      </w:r>
    </w:p>
    <w:p w:rsidR="001877BD" w:rsidRPr="00B1798E" w:rsidRDefault="001877BD" w:rsidP="001877BD">
      <w:pPr>
        <w:pStyle w:val="5"/>
        <w:spacing w:before="0"/>
        <w:jc w:val="center"/>
        <w:rPr>
          <w:i w:val="0"/>
          <w:sz w:val="28"/>
          <w:szCs w:val="28"/>
        </w:rPr>
      </w:pPr>
      <w:r w:rsidRPr="00B1798E">
        <w:rPr>
          <w:i w:val="0"/>
          <w:noProof/>
          <w:sz w:val="28"/>
          <w:szCs w:val="28"/>
        </w:rPr>
        <w:t>МУНИЦИПАЛЬНОГО ОКРУГА</w:t>
      </w: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1877BD" w:rsidRDefault="00F42894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p w:rsidR="00B1798E" w:rsidRDefault="00B1798E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568"/>
        <w:gridCol w:w="290"/>
        <w:gridCol w:w="856"/>
      </w:tblGrid>
      <w:tr w:rsidR="001877BD" w:rsidTr="00743B67">
        <w:trPr>
          <w:jc w:val="center"/>
        </w:trPr>
        <w:tc>
          <w:tcPr>
            <w:tcW w:w="403" w:type="dxa"/>
            <w:vAlign w:val="bottom"/>
          </w:tcPr>
          <w:p w:rsidR="001877BD" w:rsidRPr="00CB0307" w:rsidRDefault="001877BD" w:rsidP="006360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B030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bottom"/>
          </w:tcPr>
          <w:p w:rsidR="001877BD" w:rsidRDefault="006013F8" w:rsidP="00060A62">
            <w:pPr>
              <w:pStyle w:val="1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4289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476D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60A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" w:type="dxa"/>
            <w:vAlign w:val="bottom"/>
          </w:tcPr>
          <w:p w:rsidR="001877BD" w:rsidRPr="00A12AAE" w:rsidRDefault="00743B67" w:rsidP="006360D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B1798E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:rsidR="001877BD" w:rsidRDefault="00BC7A6A" w:rsidP="00060A6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1877BD" w:rsidRDefault="001877BD" w:rsidP="00B1798E">
      <w:pPr>
        <w:pStyle w:val="1"/>
        <w:jc w:val="center"/>
        <w:rPr>
          <w:rFonts w:ascii="Times New Roman" w:hAnsi="Times New Roman"/>
        </w:rPr>
      </w:pPr>
      <w:proofErr w:type="spellStart"/>
      <w:r>
        <w:t>пгт</w:t>
      </w:r>
      <w:proofErr w:type="spellEnd"/>
      <w:r>
        <w:t>. Верх-Чебула</w:t>
      </w:r>
    </w:p>
    <w:p w:rsidR="001877BD" w:rsidRDefault="001877BD" w:rsidP="001877BD">
      <w:pPr>
        <w:pStyle w:val="1"/>
        <w:jc w:val="center"/>
        <w:rPr>
          <w:rFonts w:ascii="Times New Roman" w:hAnsi="Times New Roman"/>
        </w:rPr>
      </w:pPr>
    </w:p>
    <w:p w:rsidR="001877BD" w:rsidRPr="00C71BF1" w:rsidRDefault="001877BD" w:rsidP="001877BD">
      <w:pPr>
        <w:pStyle w:val="1"/>
        <w:jc w:val="center"/>
        <w:rPr>
          <w:rFonts w:ascii="Times New Roman" w:hAnsi="Times New Roman"/>
          <w:sz w:val="12"/>
          <w:szCs w:val="12"/>
        </w:rPr>
      </w:pPr>
    </w:p>
    <w:p w:rsidR="00F42894" w:rsidRDefault="00F42894" w:rsidP="00DD374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организации рассмотрения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обращений граждан в администрации</w:t>
      </w:r>
      <w:r w:rsidRPr="00F42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Чебулинского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F42894" w:rsidRDefault="00F42894" w:rsidP="00DD374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048" w:rsidRDefault="00F42894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02.05.2006 N 59-ФЗ "О порядке рассмотрения обращений граждан Российской Федерации", </w:t>
      </w:r>
      <w:r w:rsidR="00B47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статьей 18 главы 3 Устава</w:t>
      </w:r>
      <w:r w:rsidR="009C4F69" w:rsidRPr="009C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Чебулинского округа Кемеровской области-Кузбасса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42894" w:rsidRPr="00F42894" w:rsidRDefault="00F42894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1.Утвердить Положение об организации 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рассмотрения обращений граждан </w:t>
      </w:r>
      <w:r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администраци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Чебулинского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6B2048" w:rsidRP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 Положение)</w:t>
      </w:r>
      <w:r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приложению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постановлению</w:t>
      </w:r>
      <w:r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2894" w:rsidRPr="00F42894" w:rsidRDefault="00F42894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2.Признать утратившим силу постановле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 администрации Чебулинского </w:t>
      </w:r>
      <w:r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7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06.10.2016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№ 297</w:t>
      </w:r>
      <w:r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 «</w:t>
      </w:r>
      <w:r w:rsidR="00972BC6" w:rsidRPr="00972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Положения об организации рассмотрения обращений граждан, объединений граждан, в том числе юридических лиц, поступивших в администрацию Чебулинского муниципального района</w:t>
      </w:r>
      <w:r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6B2048" w:rsidRDefault="00F42894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Отделу по информационной политике администрации Чебулинского муниципального округа (</w:t>
      </w:r>
      <w:r w:rsidR="00707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А.А. Кочеткова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6B2048" w:rsidRP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официальное опубликование настоящего постановления.</w:t>
      </w:r>
    </w:p>
    <w:p w:rsidR="00F42894" w:rsidRPr="00F42894" w:rsidRDefault="00F42894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Контроль за исполнением постановления возло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на заместителя главы</w:t>
      </w:r>
      <w:r w:rsidR="00707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управляющего</w:t>
      </w:r>
      <w:r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делами Л.В. Ващенко.</w:t>
      </w:r>
    </w:p>
    <w:p w:rsidR="00F42894" w:rsidRPr="00F42894" w:rsidRDefault="00F42894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5.Постановление вступает в силу после официального обнародования</w:t>
      </w:r>
      <w:r w:rsidR="00B61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информационном стенде, размещенным в здании администрации Чебулинского муниципального округа по адресу: 652270, </w:t>
      </w:r>
      <w:proofErr w:type="spellStart"/>
      <w:r w:rsidR="00B61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="00B61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Верх-Чебула, ул. Мира, 16</w:t>
      </w:r>
      <w:r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                                </w:t>
      </w:r>
    </w:p>
    <w:p w:rsidR="00060A62" w:rsidRDefault="00060A62" w:rsidP="001451E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D374B" w:rsidRPr="00D65740" w:rsidRDefault="001451E7" w:rsidP="0014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DD374B"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Чебулинского </w:t>
      </w:r>
    </w:p>
    <w:p w:rsidR="00DD374B" w:rsidRDefault="00DD374B" w:rsidP="0014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B179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1451E7">
        <w:rPr>
          <w:rFonts w:ascii="Times New Roman" w:hAnsi="Times New Roman" w:cs="Times New Roman"/>
          <w:sz w:val="28"/>
          <w:szCs w:val="28"/>
          <w:lang w:eastAsia="ru-RU"/>
        </w:rPr>
        <w:t>Н.А.Воронина</w:t>
      </w:r>
    </w:p>
    <w:p w:rsidR="00707B3A" w:rsidRDefault="00707B3A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60A62" w:rsidRDefault="00060A62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1798E" w:rsidRDefault="00B1798E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D374B" w:rsidRPr="00B630EC" w:rsidRDefault="00707B3A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76D16" w:rsidRDefault="00DD374B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0EC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707B3A">
        <w:rPr>
          <w:rFonts w:ascii="Times New Roman" w:hAnsi="Times New Roman" w:cs="Times New Roman"/>
          <w:sz w:val="28"/>
          <w:szCs w:val="28"/>
        </w:rPr>
        <w:t>постановлением</w:t>
      </w:r>
      <w:r w:rsidR="00B1798E">
        <w:rPr>
          <w:rFonts w:ascii="Times New Roman" w:hAnsi="Times New Roman" w:cs="Times New Roman"/>
          <w:sz w:val="28"/>
          <w:szCs w:val="28"/>
        </w:rPr>
        <w:t xml:space="preserve"> </w:t>
      </w:r>
      <w:r w:rsidR="00E156A0" w:rsidRPr="002642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64215">
        <w:rPr>
          <w:rFonts w:ascii="Times New Roman" w:hAnsi="Times New Roman" w:cs="Times New Roman"/>
          <w:sz w:val="28"/>
          <w:szCs w:val="28"/>
        </w:rPr>
        <w:t>Чебулинского  муниципального</w:t>
      </w:r>
      <w:proofErr w:type="gramEnd"/>
      <w:r w:rsidR="00B1798E">
        <w:rPr>
          <w:rFonts w:ascii="Times New Roman" w:hAnsi="Times New Roman" w:cs="Times New Roman"/>
          <w:sz w:val="28"/>
          <w:szCs w:val="28"/>
        </w:rPr>
        <w:t xml:space="preserve"> </w:t>
      </w:r>
      <w:r w:rsidR="001451E7" w:rsidRPr="00264215">
        <w:rPr>
          <w:rFonts w:ascii="Times New Roman" w:hAnsi="Times New Roman" w:cs="Times New Roman"/>
          <w:sz w:val="28"/>
          <w:szCs w:val="28"/>
        </w:rPr>
        <w:t>округа</w:t>
      </w:r>
      <w:r w:rsidR="00B17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74B" w:rsidRPr="00264215" w:rsidRDefault="00DD374B" w:rsidP="00DD374B">
      <w:pPr>
        <w:spacing w:after="0" w:line="240" w:lineRule="auto"/>
        <w:ind w:left="5245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64215">
        <w:rPr>
          <w:rFonts w:ascii="Times New Roman" w:hAnsi="Times New Roman" w:cs="Times New Roman"/>
          <w:sz w:val="28"/>
          <w:szCs w:val="28"/>
        </w:rPr>
        <w:t xml:space="preserve">от  </w:t>
      </w:r>
      <w:r w:rsidR="00060A62">
        <w:rPr>
          <w:rFonts w:ascii="Times New Roman" w:hAnsi="Times New Roman" w:cs="Times New Roman"/>
          <w:sz w:val="28"/>
          <w:szCs w:val="28"/>
        </w:rPr>
        <w:t>2023</w:t>
      </w:r>
      <w:r w:rsidRPr="00264215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476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B3A" w:rsidRPr="00264215">
        <w:rPr>
          <w:rFonts w:ascii="Times New Roman" w:hAnsi="Times New Roman" w:cs="Times New Roman"/>
          <w:sz w:val="28"/>
          <w:szCs w:val="28"/>
        </w:rPr>
        <w:t>-п</w:t>
      </w:r>
    </w:p>
    <w:p w:rsidR="00DD374B" w:rsidRPr="00264215" w:rsidRDefault="00DD374B" w:rsidP="00DD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894" w:rsidRPr="00264215" w:rsidRDefault="00F42894" w:rsidP="00707B3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F42894" w:rsidRPr="00264215" w:rsidRDefault="00F42894" w:rsidP="00707B3A">
      <w:pPr>
        <w:pStyle w:val="Iauiue"/>
        <w:ind w:firstLine="284"/>
        <w:jc w:val="center"/>
        <w:rPr>
          <w:rFonts w:eastAsiaTheme="minorHAnsi"/>
          <w:sz w:val="28"/>
          <w:szCs w:val="28"/>
          <w:lang w:eastAsia="en-US"/>
        </w:rPr>
      </w:pPr>
    </w:p>
    <w:p w:rsidR="00F42894" w:rsidRPr="00264215" w:rsidRDefault="00F42894" w:rsidP="00707B3A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264215">
        <w:rPr>
          <w:rFonts w:eastAsiaTheme="minorHAnsi"/>
          <w:b/>
          <w:sz w:val="28"/>
          <w:szCs w:val="28"/>
          <w:lang w:eastAsia="en-US"/>
        </w:rPr>
        <w:t xml:space="preserve">ПОЛОЖЕНИЕ О ПОРЯДКЕ ОРГАНИЗАЦИИ РАССМОТРЕНИЯ ОБРАЩЕНИЙ ГРАЖДАН В АДМИНИСТРАЦИИ </w:t>
      </w:r>
      <w:r w:rsidR="00707B3A" w:rsidRPr="00264215">
        <w:rPr>
          <w:rFonts w:eastAsiaTheme="minorHAnsi"/>
          <w:b/>
          <w:sz w:val="28"/>
          <w:szCs w:val="28"/>
          <w:lang w:eastAsia="en-US"/>
        </w:rPr>
        <w:t>ЧЕБУЛИНСКОГО МУНИЦИПАЛЬНОГО ОКРУГА</w:t>
      </w:r>
    </w:p>
    <w:p w:rsidR="00F42894" w:rsidRPr="00264215" w:rsidRDefault="00F42894" w:rsidP="00F4289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95AF5" w:rsidRPr="00395AF5" w:rsidRDefault="006360DC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395AF5" w:rsidRPr="00395AF5">
        <w:rPr>
          <w:rFonts w:eastAsiaTheme="minorHAnsi"/>
          <w:sz w:val="28"/>
          <w:szCs w:val="28"/>
          <w:lang w:eastAsia="en-US"/>
        </w:rPr>
        <w:t>Общие положения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1.1.</w:t>
      </w:r>
      <w:r w:rsidRPr="00395AF5">
        <w:rPr>
          <w:rFonts w:eastAsiaTheme="minorHAnsi"/>
          <w:sz w:val="28"/>
          <w:szCs w:val="28"/>
          <w:lang w:eastAsia="en-US"/>
        </w:rPr>
        <w:tab/>
        <w:t xml:space="preserve">Положение о порядке организации работы с обращениями граждан </w:t>
      </w:r>
      <w:r>
        <w:rPr>
          <w:rFonts w:eastAsiaTheme="minorHAnsi"/>
          <w:sz w:val="28"/>
          <w:szCs w:val="28"/>
          <w:lang w:eastAsia="en-US"/>
        </w:rPr>
        <w:t>в администрации Чебулинского муниципального округа</w:t>
      </w:r>
      <w:r w:rsidRPr="00395AF5">
        <w:rPr>
          <w:rFonts w:eastAsiaTheme="minorHAnsi"/>
          <w:sz w:val="28"/>
          <w:szCs w:val="28"/>
          <w:lang w:eastAsia="en-US"/>
        </w:rPr>
        <w:t xml:space="preserve"> (далее - Положение) устанавливает порядок рассмотрения обращений и личного приема граждан </w:t>
      </w:r>
      <w:r w:rsidR="003C15F5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лавой Чебулинского муниципального округа</w:t>
      </w:r>
      <w:r w:rsidR="006360DC">
        <w:rPr>
          <w:rFonts w:eastAsiaTheme="minorHAnsi"/>
          <w:sz w:val="28"/>
          <w:szCs w:val="28"/>
          <w:lang w:eastAsia="en-US"/>
        </w:rPr>
        <w:t xml:space="preserve"> (далее – главой округа)</w:t>
      </w:r>
      <w:r w:rsidRPr="00395AF5">
        <w:rPr>
          <w:rFonts w:eastAsiaTheme="minorHAnsi"/>
          <w:sz w:val="28"/>
          <w:szCs w:val="28"/>
          <w:lang w:eastAsia="en-US"/>
        </w:rPr>
        <w:t xml:space="preserve">, первым </w:t>
      </w:r>
      <w:r w:rsidR="003C15F5">
        <w:rPr>
          <w:rFonts w:eastAsiaTheme="minorHAnsi"/>
          <w:sz w:val="28"/>
          <w:szCs w:val="28"/>
          <w:lang w:eastAsia="en-US"/>
        </w:rPr>
        <w:t>заместителем главы</w:t>
      </w:r>
      <w:r w:rsidRPr="00395AF5">
        <w:rPr>
          <w:rFonts w:eastAsiaTheme="minorHAnsi"/>
          <w:sz w:val="28"/>
          <w:szCs w:val="28"/>
          <w:lang w:eastAsia="en-US"/>
        </w:rPr>
        <w:t xml:space="preserve"> Чебулинского муниципального округа</w:t>
      </w:r>
      <w:r w:rsidR="006360DC">
        <w:rPr>
          <w:rFonts w:eastAsiaTheme="minorHAnsi"/>
          <w:sz w:val="28"/>
          <w:szCs w:val="28"/>
          <w:lang w:eastAsia="en-US"/>
        </w:rPr>
        <w:t xml:space="preserve"> (далее -  первым заместителем главы округа)</w:t>
      </w:r>
      <w:r w:rsidR="003C15F5">
        <w:rPr>
          <w:rFonts w:eastAsiaTheme="minorHAnsi"/>
          <w:sz w:val="28"/>
          <w:szCs w:val="28"/>
          <w:lang w:eastAsia="en-US"/>
        </w:rPr>
        <w:t>,</w:t>
      </w:r>
      <w:r w:rsidRPr="00395AF5">
        <w:rPr>
          <w:rFonts w:eastAsiaTheme="minorHAnsi"/>
          <w:sz w:val="28"/>
          <w:szCs w:val="28"/>
          <w:lang w:eastAsia="en-US"/>
        </w:rPr>
        <w:t xml:space="preserve"> заместителями </w:t>
      </w:r>
      <w:r w:rsidR="003C15F5">
        <w:rPr>
          <w:rFonts w:eastAsiaTheme="minorHAnsi"/>
          <w:sz w:val="28"/>
          <w:szCs w:val="28"/>
          <w:lang w:eastAsia="en-US"/>
        </w:rPr>
        <w:t>главы Чебулинского муниципального округа</w:t>
      </w:r>
      <w:r w:rsidR="006360DC">
        <w:rPr>
          <w:rFonts w:eastAsiaTheme="minorHAnsi"/>
          <w:sz w:val="28"/>
          <w:szCs w:val="28"/>
          <w:lang w:eastAsia="en-US"/>
        </w:rPr>
        <w:t xml:space="preserve"> (далее заместителями главы округа)</w:t>
      </w:r>
      <w:r w:rsidRPr="00395AF5">
        <w:rPr>
          <w:rFonts w:eastAsiaTheme="minorHAnsi"/>
          <w:sz w:val="28"/>
          <w:szCs w:val="28"/>
          <w:lang w:eastAsia="en-US"/>
        </w:rPr>
        <w:t>, определяет единый подход к организации работы с обращениями граждан, контроля за соблюдением порядка их рассмотрения и ведения делопроизводства по обращениям.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1.2.</w:t>
      </w:r>
      <w:r w:rsidRPr="00395AF5">
        <w:rPr>
          <w:rFonts w:eastAsiaTheme="minorHAnsi"/>
          <w:sz w:val="28"/>
          <w:szCs w:val="28"/>
          <w:lang w:eastAsia="en-US"/>
        </w:rPr>
        <w:tab/>
        <w:t>Положение разработано на основании Федерального закона от 02.05.2006 № 59-ФЗ «О порядке рассмотрения обращений граждан Российской Федерации» (далее - Федеральный закон № 59-ФЗ).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Понятия и термины, используемые в настоящем Положении, применяются в значениях, определенных в Федеральном законе № 59-ФЗ.</w:t>
      </w:r>
    </w:p>
    <w:p w:rsidR="00395AF5" w:rsidRPr="00395AF5" w:rsidRDefault="00395AF5" w:rsidP="00CE08B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1.3.</w:t>
      </w:r>
      <w:r w:rsidRPr="00395AF5">
        <w:rPr>
          <w:rFonts w:eastAsiaTheme="minorHAnsi"/>
          <w:sz w:val="28"/>
          <w:szCs w:val="28"/>
          <w:lang w:eastAsia="en-US"/>
        </w:rPr>
        <w:tab/>
      </w:r>
      <w:r w:rsidR="00CE08BA">
        <w:rPr>
          <w:rFonts w:eastAsiaTheme="minorHAnsi"/>
          <w:sz w:val="28"/>
          <w:szCs w:val="28"/>
          <w:lang w:eastAsia="en-US"/>
        </w:rPr>
        <w:t xml:space="preserve"> Г</w:t>
      </w:r>
      <w:r w:rsidR="00CE08BA" w:rsidRPr="00CE08BA">
        <w:rPr>
          <w:rFonts w:eastAsiaTheme="minorHAnsi"/>
          <w:sz w:val="28"/>
          <w:szCs w:val="28"/>
          <w:lang w:eastAsia="en-US"/>
        </w:rPr>
        <w:t xml:space="preserve">лавой округа, первым заместителем главы округа, заместителями главы округа </w:t>
      </w:r>
      <w:r w:rsidRPr="00395AF5">
        <w:rPr>
          <w:rFonts w:eastAsiaTheme="minorHAnsi"/>
          <w:sz w:val="28"/>
          <w:szCs w:val="28"/>
          <w:lang w:eastAsia="en-US"/>
        </w:rPr>
        <w:t>в соответствии с компетенцией и в пределах полномочий рассматриваются индивидуальные и коллективные обращения граждан, включая обращения объединений граждан, в том числе юридических лиц, иностранных граждан и лиц без гражданства (далее - граждане), поступившие в письменной форме и в форме электронного документа, в устн</w:t>
      </w:r>
      <w:r w:rsidR="008A2CEC">
        <w:rPr>
          <w:rFonts w:eastAsiaTheme="minorHAnsi"/>
          <w:sz w:val="28"/>
          <w:szCs w:val="28"/>
          <w:lang w:eastAsia="en-US"/>
        </w:rPr>
        <w:t>ой форме в ходе приема граждан</w:t>
      </w:r>
      <w:r w:rsidRPr="00395AF5">
        <w:rPr>
          <w:rFonts w:eastAsiaTheme="minorHAnsi"/>
          <w:sz w:val="28"/>
          <w:szCs w:val="28"/>
          <w:lang w:eastAsia="en-US"/>
        </w:rPr>
        <w:t>, на «прямые телефонные линии»</w:t>
      </w:r>
      <w:r w:rsidR="008A2CEC" w:rsidRPr="008A2CEC">
        <w:rPr>
          <w:rFonts w:eastAsiaTheme="minorHAnsi"/>
          <w:sz w:val="28"/>
          <w:szCs w:val="28"/>
          <w:lang w:eastAsia="en-US"/>
        </w:rPr>
        <w:t>к главе округа</w:t>
      </w:r>
      <w:r w:rsidR="008A2CEC">
        <w:rPr>
          <w:rFonts w:eastAsiaTheme="minorHAnsi"/>
          <w:sz w:val="28"/>
          <w:szCs w:val="28"/>
          <w:lang w:eastAsia="en-US"/>
        </w:rPr>
        <w:t xml:space="preserve">, </w:t>
      </w:r>
      <w:r w:rsidR="002D2BA3">
        <w:rPr>
          <w:rFonts w:eastAsiaTheme="minorHAnsi"/>
          <w:sz w:val="28"/>
          <w:szCs w:val="28"/>
          <w:lang w:eastAsia="en-US"/>
        </w:rPr>
        <w:t xml:space="preserve">первого заместителя главы округа и </w:t>
      </w:r>
      <w:r w:rsidRPr="00395AF5">
        <w:rPr>
          <w:rFonts w:eastAsiaTheme="minorHAnsi"/>
          <w:sz w:val="28"/>
          <w:szCs w:val="28"/>
          <w:lang w:eastAsia="en-US"/>
        </w:rPr>
        <w:t xml:space="preserve">заместителей </w:t>
      </w:r>
      <w:r w:rsidR="006360DC">
        <w:rPr>
          <w:rFonts w:eastAsiaTheme="minorHAnsi"/>
          <w:sz w:val="28"/>
          <w:szCs w:val="28"/>
          <w:lang w:eastAsia="en-US"/>
        </w:rPr>
        <w:t>главы округа</w:t>
      </w:r>
      <w:r w:rsidR="002D2BA3">
        <w:rPr>
          <w:rFonts w:eastAsiaTheme="minorHAnsi"/>
          <w:sz w:val="28"/>
          <w:szCs w:val="28"/>
          <w:lang w:eastAsia="en-US"/>
        </w:rPr>
        <w:t>.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1.4.</w:t>
      </w:r>
      <w:r w:rsidRPr="00395AF5">
        <w:rPr>
          <w:rFonts w:eastAsiaTheme="minorHAnsi"/>
          <w:sz w:val="28"/>
          <w:szCs w:val="28"/>
          <w:lang w:eastAsia="en-US"/>
        </w:rPr>
        <w:tab/>
        <w:t>Обращениями в форме электронного документа являются обращения, направленные с использованием информационного ресурса, размещенного на официальных сайтах исполнительных органов в информационно-телекоммуникационной сети «Интернет» (далее - сеть «Интернет»), или направленные на электронные адреса исполнительных органов.</w:t>
      </w:r>
    </w:p>
    <w:p w:rsidR="00CE74B4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1.5.</w:t>
      </w:r>
      <w:r w:rsidRPr="00395AF5">
        <w:rPr>
          <w:rFonts w:eastAsiaTheme="minorHAnsi"/>
          <w:sz w:val="28"/>
          <w:szCs w:val="28"/>
          <w:lang w:eastAsia="en-US"/>
        </w:rPr>
        <w:tab/>
        <w:t xml:space="preserve">Учет и </w:t>
      </w:r>
      <w:r w:rsidR="00CE74B4">
        <w:rPr>
          <w:rFonts w:eastAsiaTheme="minorHAnsi"/>
          <w:sz w:val="28"/>
          <w:szCs w:val="28"/>
          <w:lang w:eastAsia="en-US"/>
        </w:rPr>
        <w:t>о</w:t>
      </w:r>
      <w:r w:rsidR="00CE74B4" w:rsidRPr="00CE74B4">
        <w:rPr>
          <w:rFonts w:eastAsiaTheme="minorHAnsi"/>
          <w:sz w:val="28"/>
          <w:szCs w:val="28"/>
          <w:lang w:eastAsia="en-US"/>
        </w:rPr>
        <w:t xml:space="preserve">рганизационно-техническое обеспечение рассмотрения устных и письменных обращений, поступивших от граждан, в адрес </w:t>
      </w:r>
      <w:r w:rsidR="008A2CEC">
        <w:rPr>
          <w:rFonts w:eastAsiaTheme="minorHAnsi"/>
          <w:sz w:val="28"/>
          <w:szCs w:val="28"/>
          <w:lang w:eastAsia="en-US"/>
        </w:rPr>
        <w:t>г</w:t>
      </w:r>
      <w:r w:rsidR="00CE74B4" w:rsidRPr="00CE74B4">
        <w:rPr>
          <w:rFonts w:eastAsiaTheme="minorHAnsi"/>
          <w:sz w:val="28"/>
          <w:szCs w:val="28"/>
          <w:lang w:eastAsia="en-US"/>
        </w:rPr>
        <w:t xml:space="preserve">лавы округа, </w:t>
      </w:r>
      <w:r w:rsidR="00A2184F">
        <w:rPr>
          <w:rFonts w:eastAsiaTheme="minorHAnsi"/>
          <w:sz w:val="28"/>
          <w:szCs w:val="28"/>
          <w:lang w:eastAsia="en-US"/>
        </w:rPr>
        <w:t xml:space="preserve">первого заместителя округа, </w:t>
      </w:r>
      <w:r w:rsidR="00CE74B4" w:rsidRPr="00CE74B4">
        <w:rPr>
          <w:rFonts w:eastAsiaTheme="minorHAnsi"/>
          <w:sz w:val="28"/>
          <w:szCs w:val="28"/>
          <w:lang w:eastAsia="en-US"/>
        </w:rPr>
        <w:t xml:space="preserve">заместителей </w:t>
      </w:r>
      <w:r w:rsidR="008A2CEC">
        <w:rPr>
          <w:rFonts w:eastAsiaTheme="minorHAnsi"/>
          <w:sz w:val="28"/>
          <w:szCs w:val="28"/>
          <w:lang w:eastAsia="en-US"/>
        </w:rPr>
        <w:t>г</w:t>
      </w:r>
      <w:r w:rsidR="00CE74B4" w:rsidRPr="00CE74B4">
        <w:rPr>
          <w:rFonts w:eastAsiaTheme="minorHAnsi"/>
          <w:sz w:val="28"/>
          <w:szCs w:val="28"/>
          <w:lang w:eastAsia="en-US"/>
        </w:rPr>
        <w:t>лавы округа, осуществляет сектор по работе с обращениями граждан отдела по информационной политике администрации Чебулинского муниципального округа (далее - сектор).</w:t>
      </w:r>
    </w:p>
    <w:p w:rsidR="00395AF5" w:rsidRPr="00395AF5" w:rsidRDefault="00972BC6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</w:t>
      </w:r>
      <w:r w:rsidR="00395AF5" w:rsidRPr="00395AF5">
        <w:rPr>
          <w:rFonts w:eastAsiaTheme="minorHAnsi"/>
          <w:sz w:val="28"/>
          <w:szCs w:val="28"/>
          <w:lang w:eastAsia="en-US"/>
        </w:rPr>
        <w:t>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 xml:space="preserve">При рассмотрении обращений не допускается разглашение персональных данных граждан, сведений, содержащихся в обращениях, а </w:t>
      </w:r>
      <w:r w:rsidR="00395AF5" w:rsidRPr="00395AF5">
        <w:rPr>
          <w:rFonts w:eastAsiaTheme="minorHAnsi"/>
          <w:sz w:val="28"/>
          <w:szCs w:val="28"/>
          <w:lang w:eastAsia="en-US"/>
        </w:rPr>
        <w:lastRenderedPageBreak/>
        <w:t>также сведений, касающихся частной жизни гражданина, без его согласия. Не является разглашением персональных данных граждан и сведений направление обращения в орган или должностному лицу, в компетенцию которого входит решение поставленных в обращении вопросов.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Обработка и хранение персональных данных обратившихся граждан производится в соответствии с действующим законодательством в области персональных данных и защиты информации.</w:t>
      </w:r>
    </w:p>
    <w:p w:rsidR="00884F7F" w:rsidRDefault="00884F7F" w:rsidP="00CE74B4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E74B4" w:rsidRDefault="00395AF5" w:rsidP="00CE74B4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CE74B4">
        <w:rPr>
          <w:rFonts w:eastAsiaTheme="minorHAnsi"/>
          <w:b/>
          <w:sz w:val="28"/>
          <w:szCs w:val="28"/>
          <w:lang w:eastAsia="en-US"/>
        </w:rPr>
        <w:t>2.</w:t>
      </w:r>
      <w:r w:rsidRPr="00CE74B4">
        <w:rPr>
          <w:rFonts w:eastAsiaTheme="minorHAnsi"/>
          <w:b/>
          <w:sz w:val="28"/>
          <w:szCs w:val="28"/>
          <w:lang w:eastAsia="en-US"/>
        </w:rPr>
        <w:tab/>
      </w:r>
      <w:r w:rsidR="00CE74B4" w:rsidRPr="00CE74B4">
        <w:rPr>
          <w:rFonts w:eastAsiaTheme="minorHAnsi"/>
          <w:b/>
          <w:sz w:val="28"/>
          <w:szCs w:val="28"/>
          <w:lang w:eastAsia="en-US"/>
        </w:rPr>
        <w:t xml:space="preserve">Регистрация и рассмотрение обращений граждан </w:t>
      </w:r>
    </w:p>
    <w:p w:rsidR="00884F7F" w:rsidRPr="00CE74B4" w:rsidRDefault="00884F7F" w:rsidP="00CE74B4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E74B4" w:rsidRDefault="00395AF5" w:rsidP="00CE74B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2.1.</w:t>
      </w:r>
      <w:r w:rsidRPr="00395AF5">
        <w:rPr>
          <w:rFonts w:eastAsiaTheme="minorHAnsi"/>
          <w:sz w:val="28"/>
          <w:szCs w:val="28"/>
          <w:lang w:eastAsia="en-US"/>
        </w:rPr>
        <w:tab/>
        <w:t xml:space="preserve">Письменные обращения и обращения в форме электронного документа (далее - письменное обращение), поступившие в </w:t>
      </w:r>
      <w:r w:rsidR="00D00B94">
        <w:rPr>
          <w:rFonts w:eastAsiaTheme="minorHAnsi"/>
          <w:sz w:val="28"/>
          <w:szCs w:val="28"/>
          <w:lang w:eastAsia="en-US"/>
        </w:rPr>
        <w:t>администрацию Чебулинского муниципального округа</w:t>
      </w:r>
      <w:r w:rsidRPr="00395AF5">
        <w:rPr>
          <w:rFonts w:eastAsiaTheme="minorHAnsi"/>
          <w:sz w:val="28"/>
          <w:szCs w:val="28"/>
          <w:lang w:eastAsia="en-US"/>
        </w:rPr>
        <w:t xml:space="preserve">, регистрируются </w:t>
      </w:r>
      <w:r w:rsidR="00CE74B4" w:rsidRPr="00CE74B4">
        <w:rPr>
          <w:rFonts w:eastAsiaTheme="minorHAnsi"/>
          <w:sz w:val="28"/>
          <w:szCs w:val="28"/>
          <w:lang w:eastAsia="en-US"/>
        </w:rPr>
        <w:t xml:space="preserve">в секторе в течение </w:t>
      </w:r>
      <w:r w:rsidR="00CE74B4">
        <w:rPr>
          <w:rFonts w:eastAsiaTheme="minorHAnsi"/>
          <w:sz w:val="28"/>
          <w:szCs w:val="28"/>
          <w:lang w:eastAsia="en-US"/>
        </w:rPr>
        <w:t>трех дней с момента поступления.</w:t>
      </w:r>
    </w:p>
    <w:p w:rsidR="00395AF5" w:rsidRPr="00395AF5" w:rsidRDefault="00395AF5" w:rsidP="00CE74B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Факт поступления обращения в письменной форме фиксируется входящим штампом с указанием даты поступления.</w:t>
      </w:r>
    </w:p>
    <w:p w:rsidR="00395AF5" w:rsidRPr="00395AF5" w:rsidRDefault="00395AF5" w:rsidP="00CE74B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В случае поступления письменного обращения менее чем за один час до окончания рабочего времени в день, предшествующий праздничным или выходным дням, его регистрация производится в первый рабочий день, следующий за праздничными или выходными днями.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В случае если обращение в форме электронного документа поступило после окончания рабочего дня, датой его поступления считается следующий рабочий день.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В случае если в течение рабочего дня от гражданина поступило несколько обращений в форме электронного документа одного и того же содержания одному и тому же адресату (дубликаты), то осуществляется регистрация только первого обращения и делается отметка о количестве поступивших дубликатов.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Устные обращения регистрируются в день их поступления с указанием даты и способа (канала) поступления.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2.2.</w:t>
      </w:r>
      <w:r w:rsidRPr="00395AF5">
        <w:rPr>
          <w:rFonts w:eastAsiaTheme="minorHAnsi"/>
          <w:sz w:val="28"/>
          <w:szCs w:val="28"/>
          <w:lang w:eastAsia="en-US"/>
        </w:rPr>
        <w:tab/>
        <w:t>На обращение формируется регистрационная карточка обращения (далее - РК), в которой фиксируются все этапы рассмотрения обращения</w:t>
      </w:r>
      <w:r w:rsidR="00113FDA">
        <w:rPr>
          <w:rFonts w:eastAsiaTheme="minorHAnsi"/>
          <w:sz w:val="28"/>
          <w:szCs w:val="28"/>
          <w:lang w:eastAsia="en-US"/>
        </w:rPr>
        <w:t>.</w:t>
      </w:r>
    </w:p>
    <w:p w:rsidR="00395AF5" w:rsidRPr="00972BC6" w:rsidRDefault="00395AF5" w:rsidP="00D00B9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2.3.</w:t>
      </w:r>
      <w:r w:rsidRPr="00395AF5">
        <w:rPr>
          <w:rFonts w:eastAsiaTheme="minorHAnsi"/>
          <w:sz w:val="28"/>
          <w:szCs w:val="28"/>
          <w:lang w:eastAsia="en-US"/>
        </w:rPr>
        <w:tab/>
        <w:t>Регистрационный номер обращения состоит из уникального кода исполнительного органа, предусмотренного приложением к настоящему Положению, и порядкового номера. Иные обозначения, включаемые в состав регистрационного номера обращения, устанавл</w:t>
      </w:r>
      <w:r w:rsidR="00D00B94">
        <w:rPr>
          <w:rFonts w:eastAsiaTheme="minorHAnsi"/>
          <w:sz w:val="28"/>
          <w:szCs w:val="28"/>
          <w:lang w:eastAsia="en-US"/>
        </w:rPr>
        <w:t xml:space="preserve">иваются </w:t>
      </w:r>
      <w:r w:rsidR="00972BC6">
        <w:rPr>
          <w:rFonts w:eastAsiaTheme="minorHAnsi"/>
          <w:sz w:val="28"/>
          <w:szCs w:val="28"/>
          <w:lang w:eastAsia="en-US"/>
        </w:rPr>
        <w:t xml:space="preserve"> муниципальным органом</w:t>
      </w:r>
      <w:r w:rsidR="00D00B94" w:rsidRPr="00972BC6">
        <w:rPr>
          <w:rFonts w:eastAsiaTheme="minorHAnsi"/>
          <w:sz w:val="28"/>
          <w:szCs w:val="28"/>
          <w:lang w:eastAsia="en-US"/>
        </w:rPr>
        <w:t>.</w:t>
      </w:r>
    </w:p>
    <w:p w:rsidR="00DD097E" w:rsidRPr="00DD097E" w:rsidRDefault="00395AF5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2.4.</w:t>
      </w:r>
      <w:r w:rsidRPr="00395AF5">
        <w:rPr>
          <w:rFonts w:eastAsiaTheme="minorHAnsi"/>
          <w:sz w:val="28"/>
          <w:szCs w:val="28"/>
          <w:lang w:eastAsia="en-US"/>
        </w:rPr>
        <w:tab/>
      </w:r>
      <w:r w:rsidR="00DD097E" w:rsidRPr="00DD097E">
        <w:rPr>
          <w:rFonts w:eastAsiaTheme="minorHAnsi"/>
          <w:sz w:val="28"/>
          <w:szCs w:val="28"/>
          <w:lang w:eastAsia="en-US"/>
        </w:rPr>
        <w:t xml:space="preserve"> Работник сектора при регистрации обращений:</w:t>
      </w:r>
    </w:p>
    <w:p w:rsidR="00DD097E" w:rsidRPr="00DD097E" w:rsidRDefault="00DD097E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DD097E">
        <w:rPr>
          <w:rFonts w:eastAsiaTheme="minorHAnsi"/>
          <w:sz w:val="28"/>
          <w:szCs w:val="28"/>
          <w:lang w:eastAsia="en-US"/>
        </w:rPr>
        <w:t>- В Журнале регистрации обращений граждан указывает дату обращения и присвоенный обращению регистрационный номер, фамилию, имя, отчество и адрес гражданина, направившего обращение (далее - заявитель), территориальное деление; форму поступления; корреспондента, дату и индекс сопроводительного письма; даты, индексы повторных обращений, тематику, содержание,   краткое    содержание,   резолюцию,      исполнителя,</w:t>
      </w:r>
      <w:r w:rsidRPr="00DD097E">
        <w:rPr>
          <w:rFonts w:eastAsiaTheme="minorHAnsi"/>
          <w:sz w:val="28"/>
          <w:szCs w:val="28"/>
          <w:lang w:eastAsia="en-US"/>
        </w:rPr>
        <w:tab/>
        <w:t xml:space="preserve">    срок  исполнения, результат решения, номер и дату ответа,</w:t>
      </w:r>
      <w:r w:rsidRPr="00DD097E">
        <w:rPr>
          <w:rFonts w:eastAsiaTheme="minorHAnsi"/>
          <w:sz w:val="28"/>
          <w:szCs w:val="28"/>
          <w:lang w:eastAsia="en-US"/>
        </w:rPr>
        <w:tab/>
        <w:t>ход рассмотрения, дату и метод отправки ответа.</w:t>
      </w:r>
    </w:p>
    <w:p w:rsidR="00DD097E" w:rsidRPr="00DD097E" w:rsidRDefault="00DD097E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DD097E">
        <w:rPr>
          <w:rFonts w:eastAsiaTheme="minorHAnsi"/>
          <w:sz w:val="28"/>
          <w:szCs w:val="28"/>
          <w:lang w:eastAsia="en-US"/>
        </w:rPr>
        <w:t xml:space="preserve">- В регистрационной карточке указывает фамилию, инициалы и адрес, гражданина, направившего обращение. Если обращение подписано двумя и </w:t>
      </w:r>
      <w:r w:rsidRPr="00DD097E">
        <w:rPr>
          <w:rFonts w:eastAsiaTheme="minorHAnsi"/>
          <w:sz w:val="28"/>
          <w:szCs w:val="28"/>
          <w:lang w:eastAsia="en-US"/>
        </w:rPr>
        <w:lastRenderedPageBreak/>
        <w:t xml:space="preserve">более заявителями, регистрирует первого заявителя или заявителя, в адрес которого просят направить ответ; такое обращение считается коллективным. </w:t>
      </w:r>
    </w:p>
    <w:p w:rsidR="00DD097E" w:rsidRPr="00DD097E" w:rsidRDefault="00DD097E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DD097E">
        <w:rPr>
          <w:rFonts w:eastAsiaTheme="minorHAnsi"/>
          <w:sz w:val="28"/>
          <w:szCs w:val="28"/>
          <w:lang w:eastAsia="en-US"/>
        </w:rPr>
        <w:t>- Если обращение перенаправлено, указывает, откуда оно поступило, ставит дату и исходящий номер сопроводительного письма.</w:t>
      </w:r>
    </w:p>
    <w:p w:rsidR="00DD097E" w:rsidRPr="00DD097E" w:rsidRDefault="00DD097E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DD097E">
        <w:rPr>
          <w:rFonts w:eastAsiaTheme="minorHAnsi"/>
          <w:sz w:val="28"/>
          <w:szCs w:val="28"/>
          <w:lang w:eastAsia="en-US"/>
        </w:rPr>
        <w:t>- Определяет тематику и тип обращения, выявляет поставленные заявителем вопросы.</w:t>
      </w:r>
    </w:p>
    <w:p w:rsidR="00DD097E" w:rsidRPr="00DD097E" w:rsidRDefault="00DD097E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DD097E">
        <w:rPr>
          <w:rFonts w:eastAsiaTheme="minorHAnsi"/>
          <w:sz w:val="28"/>
          <w:szCs w:val="28"/>
          <w:lang w:eastAsia="en-US"/>
        </w:rPr>
        <w:t>- Проверяет обращение на повторность. Повторным является обращение, поступившее от одного и того же заявителя по одному и тому же вопросу.</w:t>
      </w:r>
    </w:p>
    <w:p w:rsidR="00DD097E" w:rsidRPr="00DD097E" w:rsidRDefault="00DD097E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DD097E">
        <w:rPr>
          <w:rFonts w:eastAsiaTheme="minorHAnsi"/>
          <w:sz w:val="28"/>
          <w:szCs w:val="28"/>
          <w:lang w:eastAsia="en-US"/>
        </w:rPr>
        <w:t>- Составляет и вводит аннотацию на обращение (краткое содержание всех вопросов, поставленных в обращении).</w:t>
      </w:r>
    </w:p>
    <w:p w:rsidR="00DD097E" w:rsidRDefault="00DD097E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DD097E">
        <w:rPr>
          <w:rFonts w:eastAsiaTheme="minorHAnsi"/>
          <w:sz w:val="28"/>
          <w:szCs w:val="28"/>
          <w:lang w:eastAsia="en-US"/>
        </w:rPr>
        <w:t>- Указывает тему согласно Тематическому классификатору обращений и запросов граждан, организаций и общественных объединений, утвержденному распоряжением Управления Президента Российской Федерации по работе с обращениями граждан и организаций от 02.03.2017 N 10. При наличии нескольких вопросов тематика указывается по каждому из них.</w:t>
      </w:r>
    </w:p>
    <w:p w:rsidR="00395AF5" w:rsidRPr="00395AF5" w:rsidRDefault="00DD097E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2.5. 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Зарегистрированное в установленном порядке обращение передается для предварительного рассмотрения </w:t>
      </w:r>
      <w:r w:rsidR="00D00B94">
        <w:rPr>
          <w:rFonts w:eastAsiaTheme="minorHAnsi"/>
          <w:sz w:val="28"/>
          <w:szCs w:val="28"/>
          <w:lang w:eastAsia="en-US"/>
        </w:rPr>
        <w:t>главе округа</w:t>
      </w:r>
      <w:r w:rsidR="00395AF5" w:rsidRPr="00395AF5">
        <w:rPr>
          <w:rFonts w:eastAsiaTheme="minorHAnsi"/>
          <w:sz w:val="28"/>
          <w:szCs w:val="28"/>
          <w:lang w:eastAsia="en-US"/>
        </w:rPr>
        <w:t>.</w:t>
      </w:r>
    </w:p>
    <w:p w:rsidR="00E3451B" w:rsidRPr="00DD097E" w:rsidRDefault="00395AF5" w:rsidP="00DD097E">
      <w:pPr>
        <w:pStyle w:val="Iauiue"/>
        <w:ind w:firstLine="284"/>
        <w:jc w:val="both"/>
      </w:pPr>
      <w:r w:rsidRPr="00395AF5">
        <w:rPr>
          <w:rFonts w:eastAsiaTheme="minorHAnsi"/>
          <w:sz w:val="28"/>
          <w:szCs w:val="28"/>
          <w:lang w:eastAsia="en-US"/>
        </w:rPr>
        <w:t>Не допускается передавать на рассмотрение незарегистрированное обращение.</w:t>
      </w:r>
    </w:p>
    <w:p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2.6</w:t>
      </w:r>
      <w:r w:rsidR="00E3451B" w:rsidRPr="00E3451B">
        <w:rPr>
          <w:rFonts w:eastAsiaTheme="minorHAnsi"/>
          <w:sz w:val="28"/>
          <w:szCs w:val="28"/>
          <w:lang w:eastAsia="en-US"/>
        </w:rPr>
        <w:t>. Глава округа при получении обращения в срок не более двух рабочих дней осуществляет его первичное рассмотрение, оформляет резолюцию, в которой определяет ответственного исполнителя (ответственных исполнителей). Решением главы округа является виза - поручение исполнителю.</w:t>
      </w:r>
    </w:p>
    <w:p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2.7</w:t>
      </w:r>
      <w:r w:rsidR="00E3451B" w:rsidRPr="00E3451B">
        <w:rPr>
          <w:rFonts w:eastAsiaTheme="minorHAnsi"/>
          <w:sz w:val="28"/>
          <w:szCs w:val="28"/>
          <w:lang w:eastAsia="en-US"/>
        </w:rPr>
        <w:t>. После рассмотрения обращения главой округа копия данного обращения (оригинал обращения хранится в секторе) с визой - поручением главы округа направляется сектором ответственному исполнителю (согласно визе - поручению главы округа). Если в обращении содержатся вопросы, входящие в сферу деятельности нескольких структурных подразделений администрации округа, то копия данного обращения направляется сектором в каждое структурное подразделение администрации округа (согласно визе - поручению главы округа).</w:t>
      </w:r>
    </w:p>
    <w:p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2.8</w:t>
      </w:r>
      <w:r w:rsidR="00E3451B" w:rsidRPr="00E3451B">
        <w:rPr>
          <w:rFonts w:eastAsiaTheme="minorHAnsi"/>
          <w:sz w:val="28"/>
          <w:szCs w:val="28"/>
          <w:lang w:eastAsia="en-US"/>
        </w:rPr>
        <w:t>. Работником сектора информация о назначенном исполнителе по данному обращению (ответственном исполнителе и соисполнителях), сроке рассмотрения обращения заносится в журнал регистрации обращений граждан.</w:t>
      </w:r>
    </w:p>
    <w:p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2.9</w:t>
      </w:r>
      <w:r w:rsidR="00E3451B" w:rsidRPr="00E3451B">
        <w:rPr>
          <w:rFonts w:eastAsiaTheme="minorHAnsi"/>
          <w:sz w:val="28"/>
          <w:szCs w:val="28"/>
          <w:lang w:eastAsia="en-US"/>
        </w:rPr>
        <w:t>. Ответственность за соблюдение сроков исполнения обращений несет ответственный исполнитель. В случае, если рассмотрение обращения поручено нескольким исполнителям, ответственный исполнитель согласно поступившей информации от соисполнителей формирует окончательный ответ в установленный 30-дневный срок. Если в обращении поставлено несколько вопросов, не связанных между собой, и рассмотрение каждого поручено отдельным исполнителям, возможно направление ответов заявителю по каждому вопросу отдельно.</w:t>
      </w:r>
    </w:p>
    <w:p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2.10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. Если обращение содержит вопросы, решение которых не входит в компетенцию администрации Чебулинского муниципального округа, то в течение семи дней со дня регистрации указанное обращение направляется в </w:t>
      </w:r>
      <w:r w:rsidR="00E3451B" w:rsidRPr="00E3451B">
        <w:rPr>
          <w:rFonts w:eastAsiaTheme="minorHAnsi"/>
          <w:sz w:val="28"/>
          <w:szCs w:val="28"/>
          <w:lang w:eastAsia="en-US"/>
        </w:rPr>
        <w:lastRenderedPageBreak/>
        <w:t>соответствующий орган или соответствующему должностному лицу, в компетенцию которых входит решение поставленных вопросов, с уведомлением заявителя о переадресации обращения.</w:t>
      </w:r>
    </w:p>
    <w:p w:rsidR="00E3451B" w:rsidRPr="00E3451B" w:rsidRDefault="00A5169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2.11.</w:t>
      </w:r>
      <w:r w:rsidR="00E3451B" w:rsidRPr="00E3451B">
        <w:rPr>
          <w:rFonts w:eastAsiaTheme="minorHAnsi"/>
          <w:sz w:val="28"/>
          <w:szCs w:val="28"/>
          <w:lang w:eastAsia="en-US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заявителя о переадресации его обращения, за исключением</w:t>
      </w:r>
      <w:r>
        <w:rPr>
          <w:rFonts w:eastAsiaTheme="minorHAnsi"/>
          <w:sz w:val="28"/>
          <w:szCs w:val="28"/>
          <w:lang w:eastAsia="en-US"/>
        </w:rPr>
        <w:t xml:space="preserve"> случая, указанного в пункте 2.12.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E3451B" w:rsidRPr="00E3451B" w:rsidRDefault="00A5169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2.12</w:t>
      </w:r>
      <w:r w:rsidR="00E3451B" w:rsidRPr="00E3451B">
        <w:rPr>
          <w:rFonts w:eastAsiaTheme="minorHAnsi"/>
          <w:sz w:val="28"/>
          <w:szCs w:val="28"/>
          <w:lang w:eastAsia="en-US"/>
        </w:rPr>
        <w:t>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иной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если его фамилия и почтовый адрес поддаются прочтению.</w:t>
      </w:r>
    </w:p>
    <w:p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2.1</w:t>
      </w:r>
      <w:r w:rsidR="00A5169E">
        <w:rPr>
          <w:rFonts w:eastAsiaTheme="minorHAnsi"/>
          <w:sz w:val="28"/>
          <w:szCs w:val="28"/>
          <w:lang w:eastAsia="en-US"/>
        </w:rPr>
        <w:t>3</w:t>
      </w:r>
      <w:r w:rsidR="00E3451B" w:rsidRPr="00E3451B">
        <w:rPr>
          <w:rFonts w:eastAsiaTheme="minorHAnsi"/>
          <w:sz w:val="28"/>
          <w:szCs w:val="28"/>
          <w:lang w:eastAsia="en-US"/>
        </w:rPr>
        <w:t>. В случае, если текст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иной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заявителю.</w:t>
      </w:r>
    </w:p>
    <w:p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2.1</w:t>
      </w:r>
      <w:r w:rsidR="00A5169E">
        <w:rPr>
          <w:rFonts w:eastAsiaTheme="minorHAnsi"/>
          <w:sz w:val="28"/>
          <w:szCs w:val="28"/>
          <w:lang w:eastAsia="en-US"/>
        </w:rPr>
        <w:t>4</w:t>
      </w:r>
      <w:r w:rsidR="00E3451B" w:rsidRPr="00E3451B">
        <w:rPr>
          <w:rFonts w:eastAsiaTheme="minorHAnsi"/>
          <w:sz w:val="28"/>
          <w:szCs w:val="28"/>
          <w:lang w:eastAsia="en-US"/>
        </w:rPr>
        <w:t>. Переадресацию обращения, поступившего в администрацию Чебулинского муниципального округа и зарегистрированного в секторе по работе с обращениями граждан, а также уведомление заявите</w:t>
      </w:r>
      <w:r w:rsidR="006B311C">
        <w:rPr>
          <w:rFonts w:eastAsiaTheme="minorHAnsi"/>
          <w:sz w:val="28"/>
          <w:szCs w:val="28"/>
          <w:lang w:eastAsia="en-US"/>
        </w:rPr>
        <w:t>ля в предусмотренный пунктом 2.10.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настоящего Положения срок осуществляют специалисты сектора.</w:t>
      </w:r>
    </w:p>
    <w:p w:rsidR="00E3451B" w:rsidRPr="00E3451B" w:rsidRDefault="006B311C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2.15</w:t>
      </w:r>
      <w:r w:rsidR="00E3451B" w:rsidRPr="00E3451B">
        <w:rPr>
          <w:rFonts w:eastAsiaTheme="minorHAnsi"/>
          <w:sz w:val="28"/>
          <w:szCs w:val="28"/>
          <w:lang w:eastAsia="en-US"/>
        </w:rPr>
        <w:t>. В случае, если в письменном обращении не указаны фамилия заявителя или почтовый адрес, по которому должен быть направлен ответ, ответ на обращение не дается. Если указанное обращение было поставлено на контроль в секторе, то в сектор направляется информация о результатах рассмотрения содержащихся в обращении вопросов.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2.1</w:t>
      </w:r>
      <w:r w:rsidR="006B311C">
        <w:rPr>
          <w:rFonts w:eastAsiaTheme="minorHAnsi"/>
          <w:sz w:val="28"/>
          <w:szCs w:val="28"/>
          <w:lang w:eastAsia="en-US"/>
        </w:rPr>
        <w:t>6</w:t>
      </w:r>
      <w:r w:rsidRPr="00E3451B">
        <w:rPr>
          <w:rFonts w:eastAsiaTheme="minorHAnsi"/>
          <w:sz w:val="28"/>
          <w:szCs w:val="28"/>
          <w:lang w:eastAsia="en-US"/>
        </w:rPr>
        <w:t>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2.1</w:t>
      </w:r>
      <w:r w:rsidR="006B311C">
        <w:rPr>
          <w:rFonts w:eastAsiaTheme="minorHAnsi"/>
          <w:sz w:val="28"/>
          <w:szCs w:val="28"/>
          <w:lang w:eastAsia="en-US"/>
        </w:rPr>
        <w:t>7</w:t>
      </w:r>
      <w:r w:rsidRPr="00E3451B">
        <w:rPr>
          <w:rFonts w:eastAsiaTheme="minorHAnsi"/>
          <w:sz w:val="28"/>
          <w:szCs w:val="28"/>
          <w:lang w:eastAsia="en-US"/>
        </w:rPr>
        <w:t>. Обращение, в котором обжалуется судебное решение, в течение семи дней со дня регистрации возвращается заявителю с разъяснением порядка обжалования решения суда.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2.1</w:t>
      </w:r>
      <w:r w:rsidR="006B311C">
        <w:rPr>
          <w:rFonts w:eastAsiaTheme="minorHAnsi"/>
          <w:sz w:val="28"/>
          <w:szCs w:val="28"/>
          <w:lang w:eastAsia="en-US"/>
        </w:rPr>
        <w:t>8</w:t>
      </w:r>
      <w:r w:rsidRPr="00E3451B">
        <w:rPr>
          <w:rFonts w:eastAsiaTheme="minorHAnsi"/>
          <w:sz w:val="28"/>
          <w:szCs w:val="28"/>
          <w:lang w:eastAsia="en-US"/>
        </w:rPr>
        <w:t xml:space="preserve">. Администрация Чебулинского муниципального округа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</w:t>
      </w:r>
      <w:r w:rsidRPr="00E3451B">
        <w:rPr>
          <w:rFonts w:eastAsiaTheme="minorHAnsi"/>
          <w:sz w:val="28"/>
          <w:szCs w:val="28"/>
          <w:lang w:eastAsia="en-US"/>
        </w:rPr>
        <w:lastRenderedPageBreak/>
        <w:t>без ответа по существу поставленных в нем вопросов и сообщить заявителю о недопустимости злоупотребления правом.</w:t>
      </w:r>
    </w:p>
    <w:p w:rsidR="00E3451B" w:rsidRPr="00E3451B" w:rsidRDefault="006B311C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2.19</w:t>
      </w:r>
      <w:r w:rsidR="00E3451B" w:rsidRPr="00E3451B">
        <w:rPr>
          <w:rFonts w:eastAsiaTheme="minorHAnsi"/>
          <w:sz w:val="28"/>
          <w:szCs w:val="28"/>
          <w:lang w:eastAsia="en-US"/>
        </w:rPr>
        <w:t>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указанное обращение подлежит направлению в государственный орган в соответствии с его компетенцией.</w:t>
      </w:r>
    </w:p>
    <w:p w:rsidR="00E3451B" w:rsidRPr="00E3451B" w:rsidRDefault="006B311C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2.20</w:t>
      </w:r>
      <w:r w:rsidR="00E3451B" w:rsidRPr="00E3451B">
        <w:rPr>
          <w:rFonts w:eastAsiaTheme="minorHAnsi"/>
          <w:sz w:val="28"/>
          <w:szCs w:val="28"/>
          <w:lang w:eastAsia="en-US"/>
        </w:rPr>
        <w:t>. Администрация Чебулинского муниципального округа при направлении письменного обращения на рассмотрение в государственный орган, иной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3451B" w:rsidRPr="00E3451B" w:rsidRDefault="006B311C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2.21</w:t>
      </w:r>
      <w:r w:rsidR="00E3451B" w:rsidRPr="00E3451B">
        <w:rPr>
          <w:rFonts w:eastAsiaTheme="minorHAnsi"/>
          <w:sz w:val="28"/>
          <w:szCs w:val="28"/>
          <w:lang w:eastAsia="en-US"/>
        </w:rPr>
        <w:t>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3451B" w:rsidRPr="00E3451B" w:rsidRDefault="006B311C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2.22</w:t>
      </w:r>
      <w:r w:rsidR="00E3451B" w:rsidRPr="00E3451B">
        <w:rPr>
          <w:rFonts w:eastAsiaTheme="minorHAnsi"/>
          <w:sz w:val="28"/>
          <w:szCs w:val="28"/>
          <w:lang w:eastAsia="en-US"/>
        </w:rPr>
        <w:t>. Обращения рассматриваются в структурном подразделении администрации округа или с выездом на место.</w:t>
      </w:r>
    </w:p>
    <w:p w:rsidR="00E3451B" w:rsidRPr="00E3451B" w:rsidRDefault="006B311C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2.23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. При рассмотрении обращения </w:t>
      </w:r>
      <w:r w:rsidR="00CA4DCB">
        <w:rPr>
          <w:rFonts w:eastAsiaTheme="minorHAnsi"/>
          <w:sz w:val="28"/>
          <w:szCs w:val="28"/>
          <w:lang w:eastAsia="en-US"/>
        </w:rPr>
        <w:t xml:space="preserve">первый </w:t>
      </w:r>
      <w:r w:rsidR="00E3451B" w:rsidRPr="00E3451B">
        <w:rPr>
          <w:rFonts w:eastAsiaTheme="minorHAnsi"/>
          <w:sz w:val="28"/>
          <w:szCs w:val="28"/>
          <w:lang w:eastAsia="en-US"/>
        </w:rPr>
        <w:t>заместитель главы округа,</w:t>
      </w:r>
      <w:r w:rsidR="00CA4DCB">
        <w:rPr>
          <w:rFonts w:eastAsiaTheme="minorHAnsi"/>
          <w:sz w:val="28"/>
          <w:szCs w:val="28"/>
          <w:lang w:eastAsia="en-US"/>
        </w:rPr>
        <w:t xml:space="preserve"> заместители главы округа,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руководитель структурного подразделения администрации Чебулинского муниципального округа: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>- обеспечивают объективное, всестороннее и своевременное рассмотрение обращения, в случае необходимости - с участием заявителя;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>- 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>- принимают необходимые меры для восстановления и защиты нарушенных прав, свобод и законных интересов заявителя;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>- дают ответы по существу поставленных в обращении вопросов в соответствии с Федеральным законом;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>- в случае, если обращение поступило в администрацию округа, администрация уведомляет заявителя о направлении его обращения на рассмотрение в другие государственные органы, органы местного самоуправления или иным должностным лицам в соответствии с их компетенцией, а также уведомляет во всех случаях о продлении срока рассмотрения обращения.</w:t>
      </w:r>
    </w:p>
    <w:p w:rsidR="00E3451B" w:rsidRPr="00E3451B" w:rsidRDefault="006B311C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2.24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. Ответ на обращение подписывается главой округа, </w:t>
      </w:r>
      <w:r>
        <w:rPr>
          <w:rFonts w:eastAsiaTheme="minorHAnsi"/>
          <w:sz w:val="28"/>
          <w:szCs w:val="28"/>
          <w:lang w:eastAsia="en-US"/>
        </w:rPr>
        <w:t xml:space="preserve">первым заместителем главы округа, </w:t>
      </w:r>
      <w:r w:rsidR="00E3451B" w:rsidRPr="00E3451B">
        <w:rPr>
          <w:rFonts w:eastAsiaTheme="minorHAnsi"/>
          <w:sz w:val="28"/>
          <w:szCs w:val="28"/>
          <w:lang w:eastAsia="en-US"/>
        </w:rPr>
        <w:t>заместителями главы округа или руководителями структурных подразделений администрации Чебулинского муниципального округа при наличии в указанном ответе информации по всем вопросам, поставленным заявителем в обращении.</w:t>
      </w:r>
    </w:p>
    <w:p w:rsidR="00E3451B" w:rsidRPr="00E3451B" w:rsidRDefault="006B311C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2.25</w:t>
      </w:r>
      <w:r w:rsidR="00E3451B" w:rsidRPr="00E3451B">
        <w:rPr>
          <w:rFonts w:eastAsiaTheme="minorHAnsi"/>
          <w:sz w:val="28"/>
          <w:szCs w:val="28"/>
          <w:lang w:eastAsia="en-US"/>
        </w:rPr>
        <w:t>. Проект ответа направляется ответственным исполнителем в сектор не позднее пяти рабочих дней до окончания срока рассмотрения обращения для передачи на подпись главе Чебулинского муниципального округа. Проект ответа вместе с делом передается специалистом сектора для подписания главе округа в день поступления проекта ответа в сектор.</w:t>
      </w:r>
    </w:p>
    <w:p w:rsidR="00E3451B" w:rsidRPr="00E3451B" w:rsidRDefault="006B311C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2.26</w:t>
      </w:r>
      <w:r w:rsidR="00E3451B" w:rsidRPr="00E3451B">
        <w:rPr>
          <w:rFonts w:eastAsiaTheme="minorHAnsi"/>
          <w:sz w:val="28"/>
          <w:szCs w:val="28"/>
          <w:lang w:eastAsia="en-US"/>
        </w:rPr>
        <w:t>. Дело с подписанным ответом заявителю возвращается в сектор.</w:t>
      </w:r>
    </w:p>
    <w:p w:rsidR="00E3451B" w:rsidRPr="00E3451B" w:rsidRDefault="006B311C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2.27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. Ответ заявителю и информация в государственные органы, должностным лицам, подписанные </w:t>
      </w:r>
      <w:r>
        <w:rPr>
          <w:rFonts w:eastAsiaTheme="minorHAnsi"/>
          <w:sz w:val="28"/>
          <w:szCs w:val="28"/>
          <w:lang w:eastAsia="en-US"/>
        </w:rPr>
        <w:t xml:space="preserve">первым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заместителем главы округа, </w:t>
      </w:r>
      <w:r>
        <w:rPr>
          <w:rFonts w:eastAsiaTheme="minorHAnsi"/>
          <w:sz w:val="28"/>
          <w:szCs w:val="28"/>
          <w:lang w:eastAsia="en-US"/>
        </w:rPr>
        <w:t xml:space="preserve">заместителями главы округа, </w:t>
      </w:r>
      <w:r w:rsidR="00E3451B" w:rsidRPr="00E3451B">
        <w:rPr>
          <w:rFonts w:eastAsiaTheme="minorHAnsi"/>
          <w:sz w:val="28"/>
          <w:szCs w:val="28"/>
          <w:lang w:eastAsia="en-US"/>
        </w:rPr>
        <w:t>руководителем структурного подразделения администрации Чебулинского муниципального округа, оформляются на бланках установленной формы и регистрируются</w:t>
      </w:r>
      <w:r>
        <w:rPr>
          <w:rFonts w:eastAsiaTheme="minorHAnsi"/>
          <w:sz w:val="28"/>
          <w:szCs w:val="28"/>
          <w:lang w:eastAsia="en-US"/>
        </w:rPr>
        <w:t xml:space="preserve"> в Журнале «Исходящие»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. Ответ заявителю и информация в государственные органы, </w:t>
      </w:r>
      <w:r w:rsidR="00CA4DCB">
        <w:rPr>
          <w:rFonts w:eastAsiaTheme="minorHAnsi"/>
          <w:sz w:val="28"/>
          <w:szCs w:val="28"/>
          <w:lang w:eastAsia="en-US"/>
        </w:rPr>
        <w:t>должностным лицам, подписанные г</w:t>
      </w:r>
      <w:r w:rsidR="00E3451B" w:rsidRPr="00E3451B">
        <w:rPr>
          <w:rFonts w:eastAsiaTheme="minorHAnsi"/>
          <w:sz w:val="28"/>
          <w:szCs w:val="28"/>
          <w:lang w:eastAsia="en-US"/>
        </w:rPr>
        <w:t>лавой округа, регистрируются в секторе.</w:t>
      </w:r>
    </w:p>
    <w:p w:rsidR="00E3451B" w:rsidRPr="00E3451B" w:rsidRDefault="009A63F3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2.28</w:t>
      </w:r>
      <w:r w:rsidR="00E3451B" w:rsidRPr="00E3451B">
        <w:rPr>
          <w:rFonts w:eastAsiaTheme="minorHAnsi"/>
          <w:sz w:val="28"/>
          <w:szCs w:val="28"/>
          <w:lang w:eastAsia="en-US"/>
        </w:rPr>
        <w:t>. В тексте ответа заявителю указывается ссылка на форму обращения, орган власти или должностных лиц, к которым обращался заявитель, дата обращения; ответ дается на все поставленные в обращении вопросы. При подтверждении фактов, изложенных в жалобе, в ответе указывается, какие меры приняты по обращению заявителя.</w:t>
      </w:r>
    </w:p>
    <w:p w:rsidR="00E3451B" w:rsidRPr="00E3451B" w:rsidRDefault="009A63F3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2.29</w:t>
      </w:r>
      <w:r w:rsidR="00E3451B" w:rsidRPr="00E3451B">
        <w:rPr>
          <w:rFonts w:eastAsiaTheme="minorHAnsi"/>
          <w:sz w:val="28"/>
          <w:szCs w:val="28"/>
          <w:lang w:eastAsia="en-US"/>
        </w:rPr>
        <w:t>. Если в ответе на обращение даются промежуточные ответы, то в тексте указывается срок окончательного разрешения вопроса.</w:t>
      </w:r>
    </w:p>
    <w:p w:rsidR="00E3451B" w:rsidRPr="00E3451B" w:rsidRDefault="009A63F3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2.30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CA4DCB">
        <w:rPr>
          <w:rFonts w:eastAsiaTheme="minorHAnsi"/>
          <w:sz w:val="28"/>
          <w:szCs w:val="28"/>
          <w:lang w:eastAsia="en-US"/>
        </w:rPr>
        <w:t>г</w:t>
      </w:r>
      <w:r w:rsidR="00E3451B" w:rsidRPr="00E3451B">
        <w:rPr>
          <w:rFonts w:eastAsiaTheme="minorHAnsi"/>
          <w:sz w:val="28"/>
          <w:szCs w:val="28"/>
          <w:lang w:eastAsia="en-US"/>
        </w:rPr>
        <w:t>лава округа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3451B" w:rsidRPr="00E3451B" w:rsidRDefault="009A63F3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2.31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. В случае поступления в администрацию </w:t>
      </w:r>
      <w:r>
        <w:rPr>
          <w:rFonts w:eastAsiaTheme="minorHAnsi"/>
          <w:sz w:val="28"/>
          <w:szCs w:val="28"/>
          <w:lang w:eastAsia="en-US"/>
        </w:rPr>
        <w:t xml:space="preserve">Чебулинского муниципального округа </w:t>
      </w:r>
      <w:r w:rsidR="00E3451B" w:rsidRPr="00E3451B">
        <w:rPr>
          <w:rFonts w:eastAsiaTheme="minorHAnsi"/>
          <w:sz w:val="28"/>
          <w:szCs w:val="28"/>
          <w:lang w:eastAsia="en-US"/>
        </w:rPr>
        <w:t>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E3451B" w:rsidRPr="00E3451B" w:rsidRDefault="009A63F3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2.32</w:t>
      </w:r>
      <w:r w:rsidR="00E3451B" w:rsidRPr="00E3451B">
        <w:rPr>
          <w:rFonts w:eastAsiaTheme="minorHAnsi"/>
          <w:sz w:val="28"/>
          <w:szCs w:val="28"/>
          <w:lang w:eastAsia="en-US"/>
        </w:rPr>
        <w:t>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3451B" w:rsidRPr="00E3451B" w:rsidRDefault="009A63F3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2.33</w:t>
      </w:r>
      <w:r w:rsidR="00E3451B" w:rsidRPr="00E3451B">
        <w:rPr>
          <w:rFonts w:eastAsiaTheme="minorHAnsi"/>
          <w:sz w:val="28"/>
          <w:szCs w:val="28"/>
          <w:lang w:eastAsia="en-US"/>
        </w:rPr>
        <w:t>. Обращение, поступившее в форме электронного документа, рассматривается в порядке, установленном Федеральным законом и настоящим Положением.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3451B" w:rsidRPr="00E3451B" w:rsidRDefault="009A63F3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2.34</w:t>
      </w:r>
      <w:r w:rsidR="00E3451B" w:rsidRPr="00E3451B">
        <w:rPr>
          <w:rFonts w:eastAsiaTheme="minorHAnsi"/>
          <w:sz w:val="28"/>
          <w:szCs w:val="28"/>
          <w:lang w:eastAsia="en-US"/>
        </w:rPr>
        <w:t>. Ответ на обращение направляется в форме электронного документа по адресу электронной почты, указанному в обращении, поступившему в администрацию округа в форме электронного документа, и в письменной форме по почтовому адресу, указанному в обращении, поступившему в администрацию округа в письменной форме.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            3. Порядок работы с отдельными видами обращений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3.1. Обращения граждан, поступившие из Администрации Президента Российской Федерации, Аппарата Правительства Российской Федерации и других федеральных органов власти, ставятся на контроль в секторе. Ответы, направляемые в указанные органы, подписываются главой округа, </w:t>
      </w:r>
      <w:r w:rsidR="00CA4DCB">
        <w:rPr>
          <w:rFonts w:eastAsiaTheme="minorHAnsi"/>
          <w:sz w:val="28"/>
          <w:szCs w:val="28"/>
          <w:lang w:eastAsia="en-US"/>
        </w:rPr>
        <w:t xml:space="preserve">первым заместителем главы округа, </w:t>
      </w:r>
      <w:r w:rsidRPr="00E3451B">
        <w:rPr>
          <w:rFonts w:eastAsiaTheme="minorHAnsi"/>
          <w:sz w:val="28"/>
          <w:szCs w:val="28"/>
          <w:lang w:eastAsia="en-US"/>
        </w:rPr>
        <w:t>заместителями главы округа.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3.2. Обращение гражданина, поступившее из редакций газет, радио, телевидения и других средств массовой информации, рассматривается в соответствии с Федеральным законом и настоящим Положением.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3.3. Обращение, содержащее просьбу о приеме по личным вопросам, рассматривается как письменное обращение. Заявителю направляется ответ с разъяснением порядка записи на личный прием.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E3451B" w:rsidRDefault="00E3451B" w:rsidP="00E3451B">
      <w:pPr>
        <w:pStyle w:val="Iauiue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  <w:r w:rsidRPr="00470FEB">
        <w:rPr>
          <w:rFonts w:eastAsiaTheme="minorHAnsi"/>
          <w:b/>
          <w:sz w:val="28"/>
          <w:szCs w:val="28"/>
          <w:lang w:eastAsia="en-US"/>
        </w:rPr>
        <w:t>4. Сроки рассмотрения обращений</w:t>
      </w:r>
    </w:p>
    <w:p w:rsidR="009A63F3" w:rsidRPr="00470FEB" w:rsidRDefault="009A63F3" w:rsidP="00E3451B">
      <w:pPr>
        <w:pStyle w:val="Iauiue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4.1. Обращение, поступившее </w:t>
      </w:r>
      <w:r w:rsidR="009A63F3" w:rsidRPr="009A63F3">
        <w:rPr>
          <w:rFonts w:eastAsiaTheme="minorHAnsi"/>
          <w:sz w:val="28"/>
          <w:szCs w:val="28"/>
          <w:lang w:eastAsia="en-US"/>
        </w:rPr>
        <w:t>в администрацию Чебу</w:t>
      </w:r>
      <w:r w:rsidR="009A63F3">
        <w:rPr>
          <w:rFonts w:eastAsiaTheme="minorHAnsi"/>
          <w:sz w:val="28"/>
          <w:szCs w:val="28"/>
          <w:lang w:eastAsia="en-US"/>
        </w:rPr>
        <w:t>линского муниципального округа главе округа, первому заместителю округа, заместителям</w:t>
      </w:r>
      <w:r w:rsidRPr="00E3451B">
        <w:rPr>
          <w:rFonts w:eastAsiaTheme="minorHAnsi"/>
          <w:sz w:val="28"/>
          <w:szCs w:val="28"/>
          <w:lang w:eastAsia="en-US"/>
        </w:rPr>
        <w:t xml:space="preserve"> главы округа или руководителю структурного подразделения администрации округа в соответствии с их компетенцией, рассматривается в течение 30 дней со дня его регистрации.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Если обращение поступило в структурное подразделение администрации округа через сектор, срок исчисляется с даты регистрации в секторе.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4.2. В исключительных случаях, а также в случае направления запроса о предоставлении документов и материалов, необходимых для рассмотрения обращения, срок рассмотрения обращения может быть продлен, но не более чем на тридцать дней.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главе округа</w:t>
      </w:r>
      <w:r w:rsidR="00F106A3">
        <w:rPr>
          <w:rFonts w:eastAsiaTheme="minorHAnsi"/>
          <w:sz w:val="28"/>
          <w:szCs w:val="28"/>
          <w:lang w:eastAsia="en-US"/>
        </w:rPr>
        <w:t>, первому заместителю округа</w:t>
      </w:r>
      <w:r w:rsidRPr="00E3451B">
        <w:rPr>
          <w:rFonts w:eastAsiaTheme="minorHAnsi"/>
          <w:sz w:val="28"/>
          <w:szCs w:val="28"/>
          <w:lang w:eastAsia="en-US"/>
        </w:rPr>
        <w:t xml:space="preserve"> и заместителям главы округа.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Глава округа, </w:t>
      </w:r>
      <w:r w:rsidR="00F106A3">
        <w:rPr>
          <w:rFonts w:eastAsiaTheme="minorHAnsi"/>
          <w:sz w:val="28"/>
          <w:szCs w:val="28"/>
          <w:lang w:eastAsia="en-US"/>
        </w:rPr>
        <w:t xml:space="preserve">первый заместитель округа, </w:t>
      </w:r>
      <w:r w:rsidRPr="00E3451B">
        <w:rPr>
          <w:rFonts w:eastAsiaTheme="minorHAnsi"/>
          <w:sz w:val="28"/>
          <w:szCs w:val="28"/>
          <w:lang w:eastAsia="en-US"/>
        </w:rPr>
        <w:t>заместители главы округа на основании служебной записки ответственного исполнителя принимают решение о продлении срока рассмотрения обращения и направлении заявителю уведомления о продлении срока рассмотрения обращения.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4.3. Рассмотрение обращений граждан, содержащих вопросы защиты прав ребенка, населения и территорий от чрезвычайных ситуаций и стихийных бедствий, производится безотлагательно, в срок не более трех рабочих дней со дня поступления обращения ответственному исполнителю.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lastRenderedPageBreak/>
        <w:t xml:space="preserve">    В случае если обращение гражданина написано на иностранном языке или точечно-рельефным шрифтом слепых, срок рассмотрения обращения увеличивается на время, необходимое для перевода.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E3451B" w:rsidRPr="00470FEB" w:rsidRDefault="00E3451B" w:rsidP="00E3451B">
      <w:pPr>
        <w:pStyle w:val="Iauiue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  <w:r w:rsidRPr="00470FEB">
        <w:rPr>
          <w:rFonts w:eastAsiaTheme="minorHAnsi"/>
          <w:b/>
          <w:sz w:val="28"/>
          <w:szCs w:val="28"/>
          <w:lang w:eastAsia="en-US"/>
        </w:rPr>
        <w:t>5. Работа с обращениями, поставленными на контроль</w:t>
      </w:r>
    </w:p>
    <w:p w:rsidR="00E3451B" w:rsidRPr="00470FEB" w:rsidRDefault="00E3451B" w:rsidP="00E3451B">
      <w:pPr>
        <w:pStyle w:val="Iauiue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5.1. На контроль в администрации округа и в секторе обращения ставятся с целью восстановления или защиты нарушенных прав, свобод или законных интересов граждан, устранения недостатков в работе администрации Чебулинского муниципального округа, получения информации по вопросам, с которыми заявители обращаются неоднократно, а также информации для подготовки информационно-аналитического материала.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5.2. В обязательном порядке на контроль ставятся обращения, которые поступили в администрацию округа из Администрации Президента Российской Федерации, Правительства Российской Федерации, Федерального Собрания Российской Федерации, Администрации Правительства Кузбасса.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>5.3. Контроль за соблюдением сроков рассмотрения обращений, поставленных на контроль, осуществляет сектор.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5.4. Контроль завершается после принятия окончательного решения и исчерпывающих мер по разрешению обращения либо при перенаправлении обращения на рассмотрение в соответствующий орган, в компетенцию которого входит решение поставленных в обращении вопросов.</w:t>
      </w:r>
    </w:p>
    <w:p w:rsid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>5.5. Обращения, на которые даются промежуточные ответы, с контроля не снимаются.</w:t>
      </w:r>
    </w:p>
    <w:p w:rsidR="00470FEB" w:rsidRPr="00E3451B" w:rsidRDefault="00470FE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E3451B" w:rsidRPr="00470FEB" w:rsidRDefault="00E3451B" w:rsidP="00E3451B">
      <w:pPr>
        <w:pStyle w:val="Iauiue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  <w:r w:rsidRPr="00470FEB">
        <w:rPr>
          <w:rFonts w:eastAsiaTheme="minorHAnsi"/>
          <w:b/>
          <w:sz w:val="28"/>
          <w:szCs w:val="28"/>
          <w:lang w:eastAsia="en-US"/>
        </w:rPr>
        <w:t xml:space="preserve">6. Организация </w:t>
      </w:r>
      <w:r w:rsidR="00F106A3">
        <w:rPr>
          <w:rFonts w:eastAsiaTheme="minorHAnsi"/>
          <w:b/>
          <w:sz w:val="28"/>
          <w:szCs w:val="28"/>
          <w:lang w:eastAsia="en-US"/>
        </w:rPr>
        <w:t>личного приема</w:t>
      </w:r>
      <w:r w:rsidRPr="00470FEB">
        <w:rPr>
          <w:rFonts w:eastAsiaTheme="minorHAnsi"/>
          <w:b/>
          <w:sz w:val="28"/>
          <w:szCs w:val="28"/>
          <w:lang w:eastAsia="en-US"/>
        </w:rPr>
        <w:t xml:space="preserve"> граждан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6.1.</w:t>
      </w:r>
      <w:r w:rsidR="00DA4F80">
        <w:rPr>
          <w:rFonts w:eastAsiaTheme="minorHAnsi"/>
          <w:sz w:val="28"/>
          <w:szCs w:val="28"/>
          <w:lang w:eastAsia="en-US"/>
        </w:rPr>
        <w:t>1</w:t>
      </w:r>
      <w:r w:rsidRPr="00E3451B">
        <w:rPr>
          <w:rFonts w:eastAsiaTheme="minorHAnsi"/>
          <w:sz w:val="28"/>
          <w:szCs w:val="28"/>
          <w:lang w:eastAsia="en-US"/>
        </w:rPr>
        <w:t xml:space="preserve"> Личный прием граждан в администрации Чебулинского муниципального округа</w:t>
      </w:r>
      <w:r w:rsidR="00D12BA8">
        <w:rPr>
          <w:rFonts w:eastAsiaTheme="minorHAnsi"/>
          <w:sz w:val="28"/>
          <w:szCs w:val="28"/>
          <w:lang w:eastAsia="en-US"/>
        </w:rPr>
        <w:t xml:space="preserve"> проводят</w:t>
      </w:r>
      <w:r w:rsidRPr="00E3451B">
        <w:rPr>
          <w:rFonts w:eastAsiaTheme="minorHAnsi"/>
          <w:sz w:val="28"/>
          <w:szCs w:val="28"/>
          <w:lang w:eastAsia="en-US"/>
        </w:rPr>
        <w:t xml:space="preserve"> глава округа, заместители главы округа, </w:t>
      </w:r>
      <w:r w:rsidR="00DA4F80">
        <w:rPr>
          <w:rFonts w:eastAsiaTheme="minorHAnsi"/>
          <w:sz w:val="28"/>
          <w:szCs w:val="28"/>
          <w:lang w:eastAsia="en-US"/>
        </w:rPr>
        <w:t xml:space="preserve">первый заместитель </w:t>
      </w:r>
      <w:r w:rsidRPr="00E3451B">
        <w:rPr>
          <w:rFonts w:eastAsiaTheme="minorHAnsi"/>
          <w:sz w:val="28"/>
          <w:szCs w:val="28"/>
          <w:lang w:eastAsia="en-US"/>
        </w:rPr>
        <w:t>округа</w:t>
      </w:r>
      <w:r w:rsidR="00D12BA8" w:rsidRPr="00D12BA8">
        <w:rPr>
          <w:rFonts w:eastAsiaTheme="minorHAnsi"/>
          <w:sz w:val="28"/>
          <w:szCs w:val="28"/>
          <w:lang w:eastAsia="en-US"/>
        </w:rPr>
        <w:t>в соответствии с графиком на текущий год</w:t>
      </w:r>
      <w:r w:rsidRPr="00E3451B">
        <w:rPr>
          <w:rFonts w:eastAsiaTheme="minorHAnsi"/>
          <w:sz w:val="28"/>
          <w:szCs w:val="28"/>
          <w:lang w:eastAsia="en-US"/>
        </w:rPr>
        <w:t>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2. Личный прием главы округа проводится не реже одного раз в месяц. Графики приема утверждаются распоряжением главы округа.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3. Организацию личного приема граждан в администрации округа осуществляют сектор, приемные заместителей главы округа и руководителей структурных подразделений администрации округа.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4. Запись на личный прием главы округа осуществляет заведующая сектором с предъявлением гражданином паспорта или другого документа, удостоверяющего личность. Прием граждан осуществляется в порядке очередности, сроки приема граждан главой округа зависят от количества граждан, записавшихся на прием.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5. К карточке приема граждан прикладывается информация руководителей структурных подразделений администрации Чебулинского муниципального округа по существу обращения.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 xml:space="preserve">6. Прием граждан главой округа, </w:t>
      </w:r>
      <w:r w:rsidR="00DA4F80">
        <w:rPr>
          <w:rFonts w:eastAsiaTheme="minorHAnsi"/>
          <w:sz w:val="28"/>
          <w:szCs w:val="28"/>
          <w:lang w:eastAsia="en-US"/>
        </w:rPr>
        <w:t xml:space="preserve">первым заместителем главы округа, заместителями главы округа </w:t>
      </w:r>
      <w:r w:rsidRPr="00E3451B">
        <w:rPr>
          <w:rFonts w:eastAsiaTheme="minorHAnsi"/>
          <w:sz w:val="28"/>
          <w:szCs w:val="28"/>
          <w:lang w:eastAsia="en-US"/>
        </w:rPr>
        <w:t>осуществляется в рабочих кабинетах по утвержденному графику.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lastRenderedPageBreak/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7. Во время личного приема каждый гражданин имеет возможность изложить свое обращение устно либо в письменной форме.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 xml:space="preserve">8. Глава округа, </w:t>
      </w:r>
      <w:r w:rsidR="00DA4F80">
        <w:rPr>
          <w:rFonts w:eastAsiaTheme="minorHAnsi"/>
          <w:sz w:val="28"/>
          <w:szCs w:val="28"/>
          <w:lang w:eastAsia="en-US"/>
        </w:rPr>
        <w:t xml:space="preserve">первый заместитель </w:t>
      </w:r>
      <w:r w:rsidR="00D12BA8">
        <w:rPr>
          <w:rFonts w:eastAsiaTheme="minorHAnsi"/>
          <w:sz w:val="28"/>
          <w:szCs w:val="28"/>
          <w:lang w:eastAsia="en-US"/>
        </w:rPr>
        <w:t xml:space="preserve">главы </w:t>
      </w:r>
      <w:r w:rsidR="00DA4F80">
        <w:rPr>
          <w:rFonts w:eastAsiaTheme="minorHAnsi"/>
          <w:sz w:val="28"/>
          <w:szCs w:val="28"/>
          <w:lang w:eastAsia="en-US"/>
        </w:rPr>
        <w:t xml:space="preserve">округа, </w:t>
      </w:r>
      <w:r w:rsidRPr="00E3451B">
        <w:rPr>
          <w:rFonts w:eastAsiaTheme="minorHAnsi"/>
          <w:sz w:val="28"/>
          <w:szCs w:val="28"/>
          <w:lang w:eastAsia="en-US"/>
        </w:rPr>
        <w:t>заместители главы округа, осуществляющие личный прием, дают гражданину устный ответ по существу вопросов, поставленных им в устном обращении.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 xml:space="preserve">9. При отсутствии возможности дать ответ в ходе личного приема главой округа, </w:t>
      </w:r>
      <w:r w:rsidR="00DA4F80">
        <w:rPr>
          <w:rFonts w:eastAsiaTheme="minorHAnsi"/>
          <w:sz w:val="28"/>
          <w:szCs w:val="28"/>
          <w:lang w:eastAsia="en-US"/>
        </w:rPr>
        <w:t>первым заместителем округа, заместителями главы округа</w:t>
      </w:r>
      <w:r w:rsidRPr="00E3451B">
        <w:rPr>
          <w:rFonts w:eastAsiaTheme="minorHAnsi"/>
          <w:sz w:val="28"/>
          <w:szCs w:val="28"/>
          <w:lang w:eastAsia="en-US"/>
        </w:rPr>
        <w:t>, осуществляющими личный прием, дается соответствующее поручение структурным подразделениям администрации округа о подготовке письменного ответа по существу поставленных в обращении вопросов. Поручение оформляется в карточке личного приема.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10. В случае, когда в обращении содержатся вопросы, решение которых не входит в компетенцию администрации округа, гражданину дается разъяснение куда и в каком порядке ему следует обратиться для получения ответа по существу вопроса.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11.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 xml:space="preserve">12. Решение об окончании рассмотрения устного обращения принимают глава округа, </w:t>
      </w:r>
      <w:r w:rsidR="00D12BA8">
        <w:rPr>
          <w:rFonts w:eastAsiaTheme="minorHAnsi"/>
          <w:sz w:val="28"/>
          <w:szCs w:val="28"/>
          <w:lang w:eastAsia="en-US"/>
        </w:rPr>
        <w:t>п</w:t>
      </w:r>
      <w:r w:rsidR="00F106A3">
        <w:rPr>
          <w:rFonts w:eastAsiaTheme="minorHAnsi"/>
          <w:sz w:val="28"/>
          <w:szCs w:val="28"/>
          <w:lang w:eastAsia="en-US"/>
        </w:rPr>
        <w:t xml:space="preserve">ервый заместитель округа, </w:t>
      </w:r>
      <w:r w:rsidRPr="00E3451B">
        <w:rPr>
          <w:rFonts w:eastAsiaTheme="minorHAnsi"/>
          <w:sz w:val="28"/>
          <w:szCs w:val="28"/>
          <w:lang w:eastAsia="en-US"/>
        </w:rPr>
        <w:t>заместители главы округа, руководители структурных подразделений администрации округа, проводящие личный прием.</w:t>
      </w:r>
    </w:p>
    <w:p w:rsid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13. Устное обращение является рассмотренным, если даны исчерпывающие ответы на все поставленные в нем вопросы.</w:t>
      </w:r>
    </w:p>
    <w:p w:rsidR="00470FEB" w:rsidRPr="00470FEB" w:rsidRDefault="00470FEB" w:rsidP="00470FE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14. </w:t>
      </w:r>
      <w:r w:rsidRPr="00470FEB">
        <w:rPr>
          <w:rFonts w:eastAsiaTheme="minorHAnsi"/>
          <w:sz w:val="28"/>
          <w:szCs w:val="28"/>
          <w:lang w:eastAsia="en-US"/>
        </w:rPr>
        <w:t xml:space="preserve">График личных приемов составляется </w:t>
      </w:r>
      <w:r>
        <w:rPr>
          <w:rFonts w:eastAsiaTheme="minorHAnsi"/>
          <w:sz w:val="28"/>
          <w:szCs w:val="28"/>
          <w:lang w:eastAsia="en-US"/>
        </w:rPr>
        <w:t>сектором</w:t>
      </w:r>
      <w:r w:rsidRPr="00470FEB">
        <w:rPr>
          <w:rFonts w:eastAsiaTheme="minorHAnsi"/>
          <w:sz w:val="28"/>
          <w:szCs w:val="28"/>
          <w:lang w:eastAsia="en-US"/>
        </w:rPr>
        <w:t xml:space="preserve"> на </w:t>
      </w:r>
      <w:r w:rsidR="00D12BA8">
        <w:rPr>
          <w:rFonts w:eastAsiaTheme="minorHAnsi"/>
          <w:sz w:val="28"/>
          <w:szCs w:val="28"/>
          <w:lang w:eastAsia="en-US"/>
        </w:rPr>
        <w:t>год</w:t>
      </w:r>
      <w:r w:rsidRPr="00470FEB">
        <w:rPr>
          <w:rFonts w:eastAsiaTheme="minorHAnsi"/>
          <w:sz w:val="28"/>
          <w:szCs w:val="28"/>
          <w:lang w:eastAsia="en-US"/>
        </w:rPr>
        <w:t xml:space="preserve"> и утверждается </w:t>
      </w:r>
      <w:r>
        <w:rPr>
          <w:rFonts w:eastAsiaTheme="minorHAnsi"/>
          <w:sz w:val="28"/>
          <w:szCs w:val="28"/>
          <w:lang w:eastAsia="en-US"/>
        </w:rPr>
        <w:t>главой округа</w:t>
      </w:r>
      <w:r w:rsidRPr="00470FEB">
        <w:rPr>
          <w:rFonts w:eastAsiaTheme="minorHAnsi"/>
          <w:sz w:val="28"/>
          <w:szCs w:val="28"/>
          <w:lang w:eastAsia="en-US"/>
        </w:rPr>
        <w:t>.</w:t>
      </w:r>
    </w:p>
    <w:p w:rsidR="00E3451B" w:rsidRDefault="00470FEB" w:rsidP="00D14FB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470FEB">
        <w:rPr>
          <w:rFonts w:eastAsiaTheme="minorHAnsi"/>
          <w:sz w:val="28"/>
          <w:szCs w:val="28"/>
          <w:lang w:eastAsia="en-US"/>
        </w:rPr>
        <w:t xml:space="preserve">График доводится до сведения граждан путем размещения на официальном сайте </w:t>
      </w:r>
      <w:r>
        <w:rPr>
          <w:rFonts w:eastAsiaTheme="minorHAnsi"/>
          <w:sz w:val="28"/>
          <w:szCs w:val="28"/>
          <w:lang w:eastAsia="en-US"/>
        </w:rPr>
        <w:t xml:space="preserve">администрации Чебулинского муниципального округа </w:t>
      </w:r>
      <w:r w:rsidRPr="00470FEB">
        <w:rPr>
          <w:rFonts w:eastAsiaTheme="minorHAnsi"/>
          <w:sz w:val="28"/>
          <w:szCs w:val="28"/>
          <w:lang w:eastAsia="en-US"/>
        </w:rPr>
        <w:t xml:space="preserve">adm-chebula-rn2@ako.ru, на информационном стенде в </w:t>
      </w:r>
      <w:r>
        <w:rPr>
          <w:rFonts w:eastAsiaTheme="minorHAnsi"/>
          <w:sz w:val="28"/>
          <w:szCs w:val="28"/>
          <w:lang w:eastAsia="en-US"/>
        </w:rPr>
        <w:t xml:space="preserve">здании администрации Чебулинского муниципального округа по адресу: Кемеровская область-Кузбасс, </w:t>
      </w:r>
      <w:proofErr w:type="spellStart"/>
      <w:r>
        <w:rPr>
          <w:rFonts w:eastAsiaTheme="minorHAnsi"/>
          <w:sz w:val="28"/>
          <w:szCs w:val="28"/>
          <w:lang w:eastAsia="en-US"/>
        </w:rPr>
        <w:t>Чебулинский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муниципальный округ, </w:t>
      </w:r>
      <w:proofErr w:type="spellStart"/>
      <w:r>
        <w:rPr>
          <w:rFonts w:eastAsiaTheme="minorHAnsi"/>
          <w:sz w:val="28"/>
          <w:szCs w:val="28"/>
          <w:lang w:eastAsia="en-US"/>
        </w:rPr>
        <w:t>пгт.Верх-Чебула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ул.Мира</w:t>
      </w:r>
      <w:proofErr w:type="spellEnd"/>
      <w:r>
        <w:rPr>
          <w:rFonts w:eastAsiaTheme="minorHAnsi"/>
          <w:sz w:val="28"/>
          <w:szCs w:val="28"/>
          <w:lang w:eastAsia="en-US"/>
        </w:rPr>
        <w:t>, д.1</w:t>
      </w:r>
      <w:r w:rsidR="00D14FB4">
        <w:rPr>
          <w:rFonts w:eastAsiaTheme="minorHAnsi"/>
          <w:sz w:val="28"/>
          <w:szCs w:val="28"/>
          <w:lang w:eastAsia="en-US"/>
        </w:rPr>
        <w:t>6</w:t>
      </w:r>
      <w:r w:rsidRPr="00470FEB">
        <w:rPr>
          <w:rFonts w:eastAsiaTheme="minorHAnsi"/>
          <w:sz w:val="28"/>
          <w:szCs w:val="28"/>
          <w:lang w:eastAsia="en-US"/>
        </w:rPr>
        <w:t>.</w:t>
      </w:r>
    </w:p>
    <w:p w:rsidR="00DA4F80" w:rsidRDefault="00DA4F80" w:rsidP="00DA4F80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DA4F80">
        <w:rPr>
          <w:rFonts w:eastAsiaTheme="minorHAnsi"/>
          <w:b/>
          <w:sz w:val="28"/>
          <w:szCs w:val="28"/>
          <w:lang w:eastAsia="en-US"/>
        </w:rPr>
        <w:t>6.2 Личный прием граждан с выездом в территориальные отделы Чебулинского муниципального округа</w:t>
      </w:r>
    </w:p>
    <w:p w:rsidR="00DA4F80" w:rsidRPr="00DA4F80" w:rsidRDefault="00DA4F80" w:rsidP="00DA4F80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DA4F80">
        <w:rPr>
          <w:rFonts w:eastAsiaTheme="minorHAnsi"/>
          <w:sz w:val="28"/>
          <w:szCs w:val="28"/>
          <w:lang w:eastAsia="en-US"/>
        </w:rPr>
        <w:t>6.2.1</w:t>
      </w:r>
      <w:r w:rsidRPr="00DA4F80">
        <w:rPr>
          <w:rFonts w:eastAsiaTheme="minorHAnsi"/>
          <w:b/>
          <w:sz w:val="28"/>
          <w:szCs w:val="28"/>
          <w:lang w:eastAsia="en-US"/>
        </w:rPr>
        <w:tab/>
      </w:r>
      <w:r w:rsidRPr="00DA4F80">
        <w:rPr>
          <w:rFonts w:eastAsiaTheme="minorHAnsi"/>
          <w:sz w:val="28"/>
          <w:szCs w:val="28"/>
          <w:lang w:eastAsia="en-US"/>
        </w:rPr>
        <w:t>Выездные приемы граждан в территориальные отделы Чебулинского муниципального округа (далее - выездные приемы) проводятся должностными л</w:t>
      </w:r>
      <w:r w:rsidR="00F3138D">
        <w:rPr>
          <w:rFonts w:eastAsiaTheme="minorHAnsi"/>
          <w:sz w:val="28"/>
          <w:szCs w:val="28"/>
          <w:lang w:eastAsia="en-US"/>
        </w:rPr>
        <w:t>ицами, указанными в пункте 6.1.6</w:t>
      </w:r>
      <w:r w:rsidRPr="00DA4F80">
        <w:rPr>
          <w:rFonts w:eastAsiaTheme="minorHAnsi"/>
          <w:sz w:val="28"/>
          <w:szCs w:val="28"/>
          <w:lang w:eastAsia="en-US"/>
        </w:rPr>
        <w:t xml:space="preserve"> настоящего Положения, руководителями исполнительных органов согласно графику, утвержденному </w:t>
      </w:r>
      <w:r w:rsidR="00F3138D">
        <w:rPr>
          <w:rFonts w:eastAsiaTheme="minorHAnsi"/>
          <w:sz w:val="28"/>
          <w:szCs w:val="28"/>
          <w:lang w:eastAsia="en-US"/>
        </w:rPr>
        <w:t>главой округа</w:t>
      </w:r>
      <w:r w:rsidRPr="00DA4F80">
        <w:rPr>
          <w:rFonts w:eastAsiaTheme="minorHAnsi"/>
          <w:sz w:val="28"/>
          <w:szCs w:val="28"/>
          <w:lang w:eastAsia="en-US"/>
        </w:rPr>
        <w:t>, а также по их инициативе в ходе рабочих поездок.</w:t>
      </w:r>
    </w:p>
    <w:p w:rsidR="00F3138D" w:rsidRDefault="00DA4F80" w:rsidP="00DA4F80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DA4F80">
        <w:rPr>
          <w:rFonts w:eastAsiaTheme="minorHAnsi"/>
          <w:sz w:val="28"/>
          <w:szCs w:val="28"/>
          <w:lang w:eastAsia="en-US"/>
        </w:rPr>
        <w:t xml:space="preserve">График выездных приемов публикуется на официальном сайте </w:t>
      </w:r>
      <w:r w:rsidR="00F3138D" w:rsidRPr="00F3138D">
        <w:rPr>
          <w:rFonts w:eastAsiaTheme="minorHAnsi"/>
          <w:sz w:val="28"/>
          <w:szCs w:val="28"/>
          <w:lang w:eastAsia="en-US"/>
        </w:rPr>
        <w:t xml:space="preserve">администрации Чебулинского муниципального округа adm-chebula-rn2@ako.ru, на информационном стенде в здании администрации Чебулинского муниципального округа по адресу: Кемеровская область-Кузбасс, </w:t>
      </w:r>
      <w:proofErr w:type="spellStart"/>
      <w:r w:rsidR="00F3138D" w:rsidRPr="00F3138D">
        <w:rPr>
          <w:rFonts w:eastAsiaTheme="minorHAnsi"/>
          <w:sz w:val="28"/>
          <w:szCs w:val="28"/>
          <w:lang w:eastAsia="en-US"/>
        </w:rPr>
        <w:t>Чебулинский</w:t>
      </w:r>
      <w:proofErr w:type="spellEnd"/>
      <w:r w:rsidR="00F3138D" w:rsidRPr="00F3138D">
        <w:rPr>
          <w:rFonts w:eastAsiaTheme="minorHAnsi"/>
          <w:sz w:val="28"/>
          <w:szCs w:val="28"/>
          <w:lang w:eastAsia="en-US"/>
        </w:rPr>
        <w:t xml:space="preserve"> муниципальный округ, </w:t>
      </w:r>
      <w:proofErr w:type="spellStart"/>
      <w:r w:rsidR="00F3138D" w:rsidRPr="00F3138D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="00F3138D" w:rsidRPr="00F3138D">
        <w:rPr>
          <w:rFonts w:eastAsiaTheme="minorHAnsi"/>
          <w:sz w:val="28"/>
          <w:szCs w:val="28"/>
          <w:lang w:eastAsia="en-US"/>
        </w:rPr>
        <w:t>. Верх-Чебула, ул. Мира, д. 16.</w:t>
      </w:r>
    </w:p>
    <w:p w:rsidR="00DA4F80" w:rsidRPr="00DA4F80" w:rsidRDefault="00F3138D" w:rsidP="00F3138D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6.2.2</w:t>
      </w:r>
      <w:r w:rsidR="00DA4F80" w:rsidRPr="00DA4F80">
        <w:rPr>
          <w:rFonts w:eastAsiaTheme="minorHAnsi"/>
          <w:sz w:val="28"/>
          <w:szCs w:val="28"/>
          <w:lang w:eastAsia="en-US"/>
        </w:rPr>
        <w:tab/>
        <w:t xml:space="preserve">Письменные обращения, адресованные </w:t>
      </w:r>
      <w:r>
        <w:rPr>
          <w:rFonts w:eastAsiaTheme="minorHAnsi"/>
          <w:sz w:val="28"/>
          <w:szCs w:val="28"/>
          <w:lang w:eastAsia="en-US"/>
        </w:rPr>
        <w:t>главе округа, первому заместителю главы округа, заместителям округа</w:t>
      </w:r>
      <w:r w:rsidR="00DA4F80" w:rsidRPr="00DA4F80">
        <w:rPr>
          <w:rFonts w:eastAsiaTheme="minorHAnsi"/>
          <w:sz w:val="28"/>
          <w:szCs w:val="28"/>
          <w:lang w:eastAsia="en-US"/>
        </w:rPr>
        <w:t xml:space="preserve"> и принятые в ходе выездных приемов, в течение 2 рабочих дней после проведения приема передаются в </w:t>
      </w:r>
      <w:r>
        <w:rPr>
          <w:rFonts w:eastAsiaTheme="minorHAnsi"/>
          <w:sz w:val="28"/>
          <w:szCs w:val="28"/>
          <w:lang w:eastAsia="en-US"/>
        </w:rPr>
        <w:lastRenderedPageBreak/>
        <w:t>сектор</w:t>
      </w:r>
      <w:r w:rsidR="00DA4F80" w:rsidRPr="00DA4F80">
        <w:rPr>
          <w:rFonts w:eastAsiaTheme="minorHAnsi"/>
          <w:sz w:val="28"/>
          <w:szCs w:val="28"/>
          <w:lang w:eastAsia="en-US"/>
        </w:rPr>
        <w:t xml:space="preserve"> для </w:t>
      </w:r>
      <w:r>
        <w:rPr>
          <w:rFonts w:eastAsiaTheme="minorHAnsi"/>
          <w:sz w:val="28"/>
          <w:szCs w:val="28"/>
          <w:lang w:eastAsia="en-US"/>
        </w:rPr>
        <w:t xml:space="preserve">регистрации и </w:t>
      </w:r>
      <w:r w:rsidR="00DA4F80" w:rsidRPr="00DA4F80">
        <w:rPr>
          <w:rFonts w:eastAsiaTheme="minorHAnsi"/>
          <w:sz w:val="28"/>
          <w:szCs w:val="28"/>
          <w:lang w:eastAsia="en-US"/>
        </w:rPr>
        <w:t>организации рассмотрения в соотв</w:t>
      </w:r>
      <w:r>
        <w:rPr>
          <w:rFonts w:eastAsiaTheme="minorHAnsi"/>
          <w:sz w:val="28"/>
          <w:szCs w:val="28"/>
          <w:lang w:eastAsia="en-US"/>
        </w:rPr>
        <w:t xml:space="preserve">етствии с настоящим Положением. </w:t>
      </w:r>
    </w:p>
    <w:p w:rsidR="00DA4F80" w:rsidRPr="00DA4F80" w:rsidRDefault="00F3138D" w:rsidP="00DA4F80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6.2.</w:t>
      </w:r>
      <w:r w:rsidR="00DA4F80" w:rsidRPr="00DA4F80">
        <w:rPr>
          <w:rFonts w:eastAsiaTheme="minorHAnsi"/>
          <w:sz w:val="28"/>
          <w:szCs w:val="28"/>
          <w:lang w:eastAsia="en-US"/>
        </w:rPr>
        <w:t>3.</w:t>
      </w:r>
      <w:r w:rsidR="00DA4F80" w:rsidRPr="00DA4F80">
        <w:rPr>
          <w:rFonts w:eastAsiaTheme="minorHAnsi"/>
          <w:sz w:val="28"/>
          <w:szCs w:val="28"/>
          <w:lang w:eastAsia="en-US"/>
        </w:rPr>
        <w:tab/>
        <w:t xml:space="preserve">Запись граждан на выездной прием осуществляют сотрудники </w:t>
      </w:r>
      <w:r>
        <w:rPr>
          <w:rFonts w:eastAsiaTheme="minorHAnsi"/>
          <w:sz w:val="28"/>
          <w:szCs w:val="28"/>
          <w:lang w:eastAsia="en-US"/>
        </w:rPr>
        <w:t>территориальных отделов</w:t>
      </w:r>
      <w:r w:rsidR="00DA4F80" w:rsidRPr="00DA4F80">
        <w:rPr>
          <w:rFonts w:eastAsiaTheme="minorHAnsi"/>
          <w:sz w:val="28"/>
          <w:szCs w:val="28"/>
          <w:lang w:eastAsia="en-US"/>
        </w:rPr>
        <w:t>, в том числе по телефону.</w:t>
      </w:r>
    </w:p>
    <w:p w:rsidR="00DA4F80" w:rsidRPr="00DA4F80" w:rsidRDefault="00DA4F80" w:rsidP="00DA4F80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DA4F80">
        <w:rPr>
          <w:rFonts w:eastAsiaTheme="minorHAnsi"/>
          <w:sz w:val="28"/>
          <w:szCs w:val="28"/>
          <w:lang w:eastAsia="en-US"/>
        </w:rPr>
        <w:t>Информация о времени и месте проведения в</w:t>
      </w:r>
      <w:r w:rsidR="00F3138D">
        <w:rPr>
          <w:rFonts w:eastAsiaTheme="minorHAnsi"/>
          <w:sz w:val="28"/>
          <w:szCs w:val="28"/>
          <w:lang w:eastAsia="en-US"/>
        </w:rPr>
        <w:t>ыездных приемов направляется в территориальные отделы</w:t>
      </w:r>
      <w:r w:rsidR="00F106A3">
        <w:rPr>
          <w:rFonts w:eastAsiaTheme="minorHAnsi"/>
          <w:sz w:val="28"/>
          <w:szCs w:val="28"/>
          <w:lang w:eastAsia="en-US"/>
        </w:rPr>
        <w:t xml:space="preserve">Чебулинского муниципального округа </w:t>
      </w:r>
      <w:r w:rsidRPr="00DA4F80">
        <w:rPr>
          <w:rFonts w:eastAsiaTheme="minorHAnsi"/>
          <w:sz w:val="28"/>
          <w:szCs w:val="28"/>
          <w:lang w:eastAsia="en-US"/>
        </w:rPr>
        <w:t>Кемеровской области - Кузбасса для размещения на официальном сайте, информационном стенде и доведения до граждан, записанных на прием.</w:t>
      </w:r>
    </w:p>
    <w:p w:rsidR="00D14FB4" w:rsidRPr="00E3451B" w:rsidRDefault="00D14FB4" w:rsidP="00D14FB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D163DB" w:rsidRDefault="00D163DB" w:rsidP="00D163DB">
      <w:pPr>
        <w:pStyle w:val="Iauiue"/>
        <w:ind w:firstLine="284"/>
        <w:jc w:val="both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</w:p>
    <w:p w:rsidR="00D163DB" w:rsidRDefault="00795511" w:rsidP="00D163DB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D163DB" w:rsidRPr="00930938">
        <w:rPr>
          <w:rFonts w:eastAsiaTheme="minorHAnsi"/>
          <w:b/>
          <w:sz w:val="28"/>
          <w:szCs w:val="28"/>
          <w:lang w:eastAsia="en-US"/>
        </w:rPr>
        <w:t>.</w:t>
      </w:r>
      <w:r w:rsidR="00D163DB" w:rsidRPr="00930938">
        <w:rPr>
          <w:rFonts w:eastAsiaTheme="minorHAnsi"/>
          <w:b/>
          <w:sz w:val="28"/>
          <w:szCs w:val="28"/>
          <w:lang w:eastAsia="en-US"/>
        </w:rPr>
        <w:tab/>
        <w:t>Рассмотрение отдельных видов устных обращений</w:t>
      </w:r>
    </w:p>
    <w:p w:rsidR="00F106A3" w:rsidRPr="00930938" w:rsidRDefault="00F106A3" w:rsidP="00D163DB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163DB" w:rsidRDefault="00795511" w:rsidP="00D163D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163DB" w:rsidRPr="00930938">
        <w:rPr>
          <w:rFonts w:eastAsiaTheme="minorHAnsi"/>
          <w:sz w:val="28"/>
          <w:szCs w:val="28"/>
          <w:lang w:eastAsia="en-US"/>
        </w:rPr>
        <w:t>.1.</w:t>
      </w:r>
      <w:r w:rsidR="00D163DB" w:rsidRPr="00930938">
        <w:rPr>
          <w:rFonts w:eastAsiaTheme="minorHAnsi"/>
          <w:sz w:val="28"/>
          <w:szCs w:val="28"/>
          <w:lang w:eastAsia="en-US"/>
        </w:rPr>
        <w:tab/>
        <w:t>Устные обращения граждан, поступившие по «телефону обращений» к главе округа, во время проведения «прямых телефонных линий» первому заместителю главы округа, заместителям округа, рассматриваются в порядке, установленном пунктами 6.</w:t>
      </w:r>
      <w:r w:rsidR="00884F7F">
        <w:rPr>
          <w:rFonts w:eastAsiaTheme="minorHAnsi"/>
          <w:sz w:val="28"/>
          <w:szCs w:val="28"/>
          <w:lang w:eastAsia="en-US"/>
        </w:rPr>
        <w:t>1.</w:t>
      </w:r>
      <w:r w:rsidR="00D163DB" w:rsidRPr="00930938">
        <w:rPr>
          <w:rFonts w:eastAsiaTheme="minorHAnsi"/>
          <w:sz w:val="28"/>
          <w:szCs w:val="28"/>
          <w:lang w:eastAsia="en-US"/>
        </w:rPr>
        <w:t>8-6.1</w:t>
      </w:r>
      <w:r w:rsidR="00884F7F">
        <w:rPr>
          <w:rFonts w:eastAsiaTheme="minorHAnsi"/>
          <w:sz w:val="28"/>
          <w:szCs w:val="28"/>
          <w:lang w:eastAsia="en-US"/>
        </w:rPr>
        <w:t>.1</w:t>
      </w:r>
      <w:r w:rsidR="00D163DB" w:rsidRPr="00930938">
        <w:rPr>
          <w:rFonts w:eastAsiaTheme="minorHAnsi"/>
          <w:sz w:val="28"/>
          <w:szCs w:val="28"/>
          <w:lang w:eastAsia="en-US"/>
        </w:rPr>
        <w:t>0, и в сроки, установленные пунктами 4.1-4.3 настоящего Положения, если должностными лицами, рассмотревшими обращения, не установлены сокращенные сроки.</w:t>
      </w:r>
    </w:p>
    <w:p w:rsidR="00795511" w:rsidRDefault="00795511" w:rsidP="00D163D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795511" w:rsidRPr="00795511" w:rsidRDefault="00795511" w:rsidP="00795511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795511">
        <w:rPr>
          <w:rFonts w:eastAsiaTheme="minorHAnsi"/>
          <w:sz w:val="28"/>
          <w:szCs w:val="28"/>
          <w:lang w:eastAsia="en-US"/>
        </w:rPr>
        <w:t xml:space="preserve">. </w:t>
      </w:r>
      <w:r w:rsidRPr="00795511">
        <w:rPr>
          <w:rFonts w:eastAsiaTheme="minorHAnsi"/>
          <w:b/>
          <w:sz w:val="28"/>
          <w:szCs w:val="28"/>
          <w:lang w:eastAsia="en-US"/>
        </w:rPr>
        <w:t>Аналитическая и информационно-справочная работа</w:t>
      </w:r>
    </w:p>
    <w:p w:rsidR="00795511" w:rsidRPr="00795511" w:rsidRDefault="00795511" w:rsidP="00795511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795511" w:rsidRPr="00795511" w:rsidRDefault="00795511" w:rsidP="00795511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795511">
        <w:rPr>
          <w:rFonts w:eastAsiaTheme="minorHAnsi"/>
          <w:sz w:val="28"/>
          <w:szCs w:val="28"/>
          <w:lang w:eastAsia="en-US"/>
        </w:rPr>
        <w:t>.1. С целью устранения причин нарушения прав, свобод и законных интересов граждан, изучения общественного мнения, совершенствования работы с обращениями граждан в администрации Чебулинского муниципального округа проводится анализ и обобщение поступивших от населения предложений, заявлений, жалоб. Специалисты сектора обобщают и анализируют информацию, содержащуюся в обращениях, с целью выявления актуальных проблем, имеющих для граждан повышенный интерес, устранения причин, порождающих жалобы граждан, получения объективной информации о деятельности по работе с обращениями граждан, выработки предложений и рекомендаций для повышения эффективности деятельности, направленной на защиту прав и законных интересов граждан.</w:t>
      </w:r>
    </w:p>
    <w:p w:rsidR="00795511" w:rsidRPr="00930938" w:rsidRDefault="00795511" w:rsidP="00795511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Pr="00795511">
        <w:rPr>
          <w:rFonts w:eastAsiaTheme="minorHAnsi"/>
          <w:sz w:val="28"/>
          <w:szCs w:val="28"/>
          <w:lang w:eastAsia="en-US"/>
        </w:rPr>
        <w:t>.2. В целях подготовки аналитической справки о состоянии работы с обращениями граждан и информационного обзора о результатах рассмотрения обращений граждан сектором в установленный срок ежеквартально направляет в управление отчеты и статистические сведения в соответствии с утвержденными формами, а также по итогам первого полугодия и года - аналитические записки об анализе работы с обращениями граждан.</w:t>
      </w:r>
    </w:p>
    <w:p w:rsidR="00930938" w:rsidRDefault="00930938" w:rsidP="00930938">
      <w:pPr>
        <w:pStyle w:val="Iauiue"/>
        <w:jc w:val="both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</w:p>
    <w:p w:rsidR="00395AF5" w:rsidRPr="00930938" w:rsidRDefault="00795511" w:rsidP="00930938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9</w:t>
      </w:r>
      <w:r w:rsidR="00395AF5" w:rsidRPr="00930938">
        <w:rPr>
          <w:rFonts w:eastAsiaTheme="minorHAnsi"/>
          <w:b/>
          <w:sz w:val="28"/>
          <w:szCs w:val="28"/>
          <w:lang w:eastAsia="en-US"/>
        </w:rPr>
        <w:t>.</w:t>
      </w:r>
      <w:r w:rsidR="00395AF5" w:rsidRPr="00930938">
        <w:rPr>
          <w:rFonts w:eastAsiaTheme="minorHAnsi"/>
          <w:b/>
          <w:sz w:val="28"/>
          <w:szCs w:val="28"/>
          <w:lang w:eastAsia="en-US"/>
        </w:rPr>
        <w:tab/>
        <w:t>Контроль за соблюдением порядка рассмотрения обращений граждан</w:t>
      </w:r>
    </w:p>
    <w:p w:rsidR="00930938" w:rsidRPr="00395AF5" w:rsidRDefault="00930938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95AF5" w:rsidRPr="00395AF5" w:rsidRDefault="00795511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95AF5" w:rsidRPr="00395AF5">
        <w:rPr>
          <w:rFonts w:eastAsiaTheme="minorHAnsi"/>
          <w:sz w:val="28"/>
          <w:szCs w:val="28"/>
          <w:lang w:eastAsia="en-US"/>
        </w:rPr>
        <w:t>.1.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 xml:space="preserve">Контроль за соблюдением порядка рассмотрения обращений, установленного Федеральным законом № 59-ФЗ и настоящим Положением, анализ содержания поступающих обращений осуществляют в пределах своей </w:t>
      </w:r>
      <w:r w:rsidR="00395AF5" w:rsidRPr="00395AF5">
        <w:rPr>
          <w:rFonts w:eastAsiaTheme="minorHAnsi"/>
          <w:sz w:val="28"/>
          <w:szCs w:val="28"/>
          <w:lang w:eastAsia="en-US"/>
        </w:rPr>
        <w:lastRenderedPageBreak/>
        <w:t>компетенции руководители исполнительных органов либо уполномоченные лица.</w:t>
      </w:r>
    </w:p>
    <w:p w:rsidR="00395AF5" w:rsidRPr="00395AF5" w:rsidRDefault="00795511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95AF5" w:rsidRPr="00395AF5">
        <w:rPr>
          <w:rFonts w:eastAsiaTheme="minorHAnsi"/>
          <w:sz w:val="28"/>
          <w:szCs w:val="28"/>
          <w:lang w:eastAsia="en-US"/>
        </w:rPr>
        <w:t>.2.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Контроль осуществляется за соблюдением последовательности действий по рассмотрению обращений и сроков исполнения поручений по обращениям, полнотой и качеством рассмотрения вопросов обращений, принятием мер по своевременному выявлению и устранению причин нарушения прав, свобод и законных интересов граждан.</w:t>
      </w:r>
    </w:p>
    <w:p w:rsidR="00395AF5" w:rsidRPr="00395AF5" w:rsidRDefault="00795511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95AF5" w:rsidRPr="00395AF5">
        <w:rPr>
          <w:rFonts w:eastAsiaTheme="minorHAnsi"/>
          <w:sz w:val="28"/>
          <w:szCs w:val="28"/>
          <w:lang w:eastAsia="en-US"/>
        </w:rPr>
        <w:t>.3.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Оценка полноты и качества рассмотрения обращений осуществляется при проверке представленных ответов на соответствие: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95AF5" w:rsidRPr="00395AF5">
        <w:rPr>
          <w:rFonts w:eastAsiaTheme="minorHAnsi"/>
          <w:sz w:val="28"/>
          <w:szCs w:val="28"/>
          <w:lang w:eastAsia="en-US"/>
        </w:rPr>
        <w:t>своевременности рассмотрения обращения;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95AF5" w:rsidRPr="00395AF5">
        <w:rPr>
          <w:rFonts w:eastAsiaTheme="minorHAnsi"/>
          <w:sz w:val="28"/>
          <w:szCs w:val="28"/>
          <w:lang w:eastAsia="en-US"/>
        </w:rPr>
        <w:t>всесторонности рассмотрения обращения;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95AF5" w:rsidRPr="00395AF5">
        <w:rPr>
          <w:rFonts w:eastAsiaTheme="minorHAnsi"/>
          <w:sz w:val="28"/>
          <w:szCs w:val="28"/>
          <w:lang w:eastAsia="en-US"/>
        </w:rPr>
        <w:t>объективности рассмотрения обращения;</w:t>
      </w:r>
    </w:p>
    <w:p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95AF5" w:rsidRPr="00395AF5">
        <w:rPr>
          <w:rFonts w:eastAsiaTheme="minorHAnsi"/>
          <w:sz w:val="28"/>
          <w:szCs w:val="28"/>
          <w:lang w:eastAsia="en-US"/>
        </w:rPr>
        <w:t>правовой обоснованности принятых по результатам рассмотрения обращения решений.</w:t>
      </w:r>
    </w:p>
    <w:p w:rsidR="00395AF5" w:rsidRPr="00395AF5" w:rsidRDefault="00795511" w:rsidP="00795511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95AF5" w:rsidRPr="00395AF5">
        <w:rPr>
          <w:rFonts w:eastAsiaTheme="minorHAnsi"/>
          <w:sz w:val="28"/>
          <w:szCs w:val="28"/>
          <w:lang w:eastAsia="en-US"/>
        </w:rPr>
        <w:t>.4.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В случае если обращение было поставлено на контроль должностным лицом и ответ(ы) на него не удовлетворяют критериям объективности, всесторонности и правовой обоснованности, должн</w:t>
      </w:r>
      <w:r>
        <w:rPr>
          <w:rFonts w:eastAsiaTheme="minorHAnsi"/>
          <w:sz w:val="28"/>
          <w:szCs w:val="28"/>
          <w:lang w:eastAsia="en-US"/>
        </w:rPr>
        <w:t xml:space="preserve">остное </w:t>
      </w:r>
      <w:r w:rsidR="00395AF5" w:rsidRPr="00395AF5">
        <w:rPr>
          <w:rFonts w:eastAsiaTheme="minorHAnsi"/>
          <w:sz w:val="28"/>
          <w:szCs w:val="28"/>
          <w:lang w:eastAsia="en-US"/>
        </w:rPr>
        <w:t>лицо вправе принять решение о постановке обращения на дополнительный контроль с определением порядка и срока дальнейшего рассмотрения обращения.</w:t>
      </w:r>
    </w:p>
    <w:p w:rsidR="00395AF5" w:rsidRPr="00395AF5" w:rsidRDefault="00795511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9.5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Оценка принятых по обращению решений осуществляется в соответствии с единым порядком систематизации результатов рассмотрения обращений и принятых по ним мер, рекомендованным рабочей группой при Администрации Президента Российской Федерации по координации и оценке работы с обращениями граждан и организаций: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«поддержано» -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жалобы;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395AF5">
        <w:rPr>
          <w:rFonts w:eastAsiaTheme="minorHAnsi"/>
          <w:sz w:val="28"/>
          <w:szCs w:val="28"/>
          <w:lang w:eastAsia="en-US"/>
        </w:rPr>
        <w:t>поддержано</w:t>
      </w:r>
      <w:proofErr w:type="gramEnd"/>
      <w:r w:rsidRPr="00395AF5">
        <w:rPr>
          <w:rFonts w:eastAsiaTheme="minorHAnsi"/>
          <w:sz w:val="28"/>
          <w:szCs w:val="28"/>
          <w:lang w:eastAsia="en-US"/>
        </w:rPr>
        <w:t>, в том числе меры приняты» -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вопроса, содержащегося в обращении, решением «поддержано»;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«разъяснено» -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жалобы;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«не поддержано» - по результатам рассмотрения вопроса, содержащегося в обращении, принято решение о нецелесообразности предложения, о необоснованности и неудовлетворении заявления или жалобы;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«оставлено без ответа» - принято решение об оставлении обращения без ответа на основании части 1 статьи 11 Федерального закона № 59-ФЗ и пункта 5.1 настоящего Положения;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«дан ответ автору» - ответ на вопрос, содержащийся в обращении, дан в соответствии с частью 7 статьи 8, частями 2-6 статьи 11 Федерального закона № 59-ФЗ.</w:t>
      </w:r>
    </w:p>
    <w:p w:rsidR="00395AF5" w:rsidRPr="00395AF5" w:rsidRDefault="00795511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9.6</w:t>
      </w:r>
      <w:r w:rsidR="00395AF5" w:rsidRPr="00395AF5">
        <w:rPr>
          <w:rFonts w:eastAsiaTheme="minorHAnsi"/>
          <w:sz w:val="28"/>
          <w:szCs w:val="28"/>
          <w:lang w:eastAsia="en-US"/>
        </w:rPr>
        <w:t>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 xml:space="preserve">Ответственность за соблюдение порядка рассмотрения обращений, установленного Федеральным законом № 59-ФЗ и настоящим Положением, в части обеспечения своевременного, объективного и всестороннего рассмотрения обращения, принятия по нему предусмотренных </w:t>
      </w:r>
      <w:r w:rsidR="00395AF5" w:rsidRPr="00395AF5">
        <w:rPr>
          <w:rFonts w:eastAsiaTheme="minorHAnsi"/>
          <w:sz w:val="28"/>
          <w:szCs w:val="28"/>
          <w:lang w:eastAsia="en-US"/>
        </w:rPr>
        <w:lastRenderedPageBreak/>
        <w:t xml:space="preserve">законодательством мер по восстановлению и защите прав граждан, соответствия подготовленного на обращение ответа требованиям законодательства и делопроизводства несут гражданские служащие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="00395AF5" w:rsidRPr="00395AF5">
        <w:rPr>
          <w:rFonts w:eastAsiaTheme="minorHAnsi"/>
          <w:sz w:val="28"/>
          <w:szCs w:val="28"/>
          <w:lang w:eastAsia="en-US"/>
        </w:rPr>
        <w:t>, непосредственно обеспечивавшие рассмотрение обращения, их непосредственные руководители, должностные либо уполномоченные лица исполнительных органов, подготовившие и (или) подписавшие ответ на обращение.</w:t>
      </w:r>
    </w:p>
    <w:p w:rsidR="00395AF5" w:rsidRPr="00972BC6" w:rsidRDefault="003F7101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9.7.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 xml:space="preserve">Должностные лица и гражданские </w:t>
      </w:r>
      <w:r w:rsidR="00395AF5" w:rsidRPr="00972BC6">
        <w:rPr>
          <w:rFonts w:eastAsiaTheme="minorHAnsi"/>
          <w:sz w:val="28"/>
          <w:szCs w:val="28"/>
          <w:lang w:eastAsia="en-US"/>
        </w:rPr>
        <w:t xml:space="preserve">служащие </w:t>
      </w:r>
      <w:r w:rsidR="00972BC6" w:rsidRPr="00972BC6">
        <w:rPr>
          <w:rFonts w:eastAsiaTheme="minorHAnsi"/>
          <w:sz w:val="28"/>
          <w:szCs w:val="28"/>
          <w:lang w:eastAsia="en-US"/>
        </w:rPr>
        <w:t>муниципального органа</w:t>
      </w:r>
      <w:r w:rsidR="00395AF5" w:rsidRPr="00972BC6">
        <w:rPr>
          <w:rFonts w:eastAsiaTheme="minorHAnsi"/>
          <w:sz w:val="28"/>
          <w:szCs w:val="28"/>
          <w:lang w:eastAsia="en-US"/>
        </w:rPr>
        <w:t>, допустившие нарушения установленного порядка рассмотрения обращений, привлекаются к ответственности в соответствии с законодательством Российской Федерации.</w:t>
      </w:r>
    </w:p>
    <w:p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Приложение 1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к Положению об организации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рассмотрения обращений граждан,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объединений граждан, в том числе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юридических лиц, поступивших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в администрацию Чебулинского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муниципального</w:t>
      </w:r>
      <w:r w:rsidR="003F7101">
        <w:rPr>
          <w:rFonts w:eastAsiaTheme="minorHAnsi"/>
          <w:sz w:val="28"/>
          <w:szCs w:val="28"/>
          <w:lang w:eastAsia="en-US"/>
        </w:rPr>
        <w:t>округа</w:t>
      </w: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Опись вложений к письму</w:t>
      </w:r>
    </w:p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(деньги, ценные бумаги, оригиналы документов)</w:t>
      </w:r>
    </w:p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от "_____"___________ 20__ г.</w:t>
      </w:r>
    </w:p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2880"/>
        <w:gridCol w:w="2400"/>
        <w:gridCol w:w="1680"/>
      </w:tblGrid>
      <w:tr w:rsidR="005E6531" w:rsidRPr="0028479E" w:rsidTr="00483752">
        <w:trPr>
          <w:trHeight w:val="6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Индекс, дата</w:t>
            </w:r>
          </w:p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Вложения к письму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Кол-во вложений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6531" w:rsidRPr="0028479E" w:rsidTr="00483752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531" w:rsidRPr="0028479E" w:rsidTr="00483752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 xml:space="preserve">    Итого ______________________________________________________ документов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:rsidR="005E6531" w:rsidRPr="0028479E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Наименование должности лица, составившего опись</w:t>
      </w:r>
    </w:p>
    <w:p w:rsidR="005E6531" w:rsidRPr="0028479E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5E6531" w:rsidRPr="0028479E" w:rsidRDefault="005E6531" w:rsidP="005E653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5E6531" w:rsidRDefault="005E6531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Приложение 2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к Положению об организации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рассмотрения обращений граждан,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объединений граждан, в том числе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юридических лиц, поступивших</w:t>
      </w:r>
    </w:p>
    <w:p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в администрацию Чебулинского</w:t>
      </w:r>
    </w:p>
    <w:p w:rsidR="00113FDA" w:rsidRPr="00113FDA" w:rsidRDefault="003F7101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округ</w:t>
      </w:r>
      <w:r w:rsidR="00113FDA" w:rsidRPr="00113FDA">
        <w:rPr>
          <w:rFonts w:eastAsiaTheme="minorHAnsi"/>
          <w:sz w:val="28"/>
          <w:szCs w:val="28"/>
          <w:lang w:eastAsia="en-US"/>
        </w:rPr>
        <w:t>а</w:t>
      </w: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Справка об отсутствии в почтовом отправлении</w:t>
      </w:r>
    </w:p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текста письма</w:t>
      </w:r>
    </w:p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от "_____"___________ 20__ г.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479E">
        <w:rPr>
          <w:rFonts w:ascii="Times New Roman" w:hAnsi="Times New Roman" w:cs="Times New Roman"/>
          <w:sz w:val="24"/>
          <w:szCs w:val="24"/>
        </w:rPr>
        <w:t>В  администрацию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 xml:space="preserve">  Ч</w:t>
      </w:r>
      <w:r>
        <w:rPr>
          <w:rFonts w:ascii="Times New Roman" w:hAnsi="Times New Roman" w:cs="Times New Roman"/>
          <w:sz w:val="24"/>
          <w:szCs w:val="24"/>
        </w:rPr>
        <w:t>ебулинского муниципального  округа</w:t>
      </w:r>
      <w:r w:rsidRPr="0028479E">
        <w:rPr>
          <w:rFonts w:ascii="Times New Roman" w:hAnsi="Times New Roman" w:cs="Times New Roman"/>
          <w:sz w:val="24"/>
          <w:szCs w:val="24"/>
        </w:rPr>
        <w:t xml:space="preserve">  поступило  почтовое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отправление от заявителя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479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__________________________________________________.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28479E">
        <w:rPr>
          <w:rFonts w:ascii="Times New Roman" w:hAnsi="Times New Roman" w:cs="Times New Roman"/>
          <w:sz w:val="24"/>
          <w:szCs w:val="24"/>
        </w:rPr>
        <w:t>вскрытии  почтового  отправления  обнаружено,  что  письма   в   адрес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администрации Ч</w:t>
      </w:r>
      <w:r>
        <w:rPr>
          <w:rFonts w:ascii="Times New Roman" w:hAnsi="Times New Roman" w:cs="Times New Roman"/>
          <w:sz w:val="24"/>
          <w:szCs w:val="24"/>
        </w:rPr>
        <w:t>ебулинского муниципального округ</w:t>
      </w:r>
      <w:r w:rsidRPr="0028479E">
        <w:rPr>
          <w:rFonts w:ascii="Times New Roman" w:hAnsi="Times New Roman" w:cs="Times New Roman"/>
          <w:sz w:val="24"/>
          <w:szCs w:val="24"/>
        </w:rPr>
        <w:t>а, нет.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Наименование должности лица, составившего справку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B1798E" w:rsidRPr="00113FDA" w:rsidRDefault="00B1798E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5E6531" w:rsidRDefault="005E6531" w:rsidP="005E6531">
      <w:pPr>
        <w:pStyle w:val="Iauiue"/>
        <w:jc w:val="both"/>
        <w:rPr>
          <w:rFonts w:eastAsiaTheme="minorHAnsi"/>
          <w:sz w:val="28"/>
          <w:szCs w:val="28"/>
          <w:lang w:eastAsia="en-US"/>
        </w:rPr>
      </w:pPr>
    </w:p>
    <w:p w:rsidR="00113FDA" w:rsidRPr="00113FDA" w:rsidRDefault="00113FDA" w:rsidP="005E6531">
      <w:pPr>
        <w:pStyle w:val="Iauiue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lastRenderedPageBreak/>
        <w:t>Приложение 3</w:t>
      </w:r>
    </w:p>
    <w:p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к Положению об организации</w:t>
      </w:r>
    </w:p>
    <w:p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рассмотрения обращений граждан,</w:t>
      </w:r>
    </w:p>
    <w:p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объединений граждан, в том числе</w:t>
      </w:r>
    </w:p>
    <w:p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юридических лиц, поступивших</w:t>
      </w:r>
    </w:p>
    <w:p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в администрацию Чебулинского</w:t>
      </w:r>
    </w:p>
    <w:p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муниципального</w:t>
      </w:r>
      <w:r w:rsidR="005E6531">
        <w:rPr>
          <w:rFonts w:eastAsiaTheme="minorHAnsi"/>
          <w:sz w:val="28"/>
          <w:szCs w:val="28"/>
          <w:lang w:eastAsia="en-US"/>
        </w:rPr>
        <w:t>округ</w:t>
      </w:r>
      <w:r w:rsidRPr="00113FDA">
        <w:rPr>
          <w:rFonts w:eastAsiaTheme="minorHAnsi"/>
          <w:sz w:val="28"/>
          <w:szCs w:val="28"/>
          <w:lang w:eastAsia="en-US"/>
        </w:rPr>
        <w:t>а</w:t>
      </w:r>
    </w:p>
    <w:p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Расписка в получении обращения</w:t>
      </w:r>
    </w:p>
    <w:p w:rsidR="005E6531" w:rsidRPr="0028479E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 xml:space="preserve">АДМИНИСТРАЦИЯ ЧЕБУЛИНСКОГО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28479E">
        <w:rPr>
          <w:rFonts w:ascii="Times New Roman" w:hAnsi="Times New Roman" w:cs="Times New Roman"/>
          <w:sz w:val="24"/>
          <w:szCs w:val="24"/>
        </w:rPr>
        <w:t>А</w:t>
      </w:r>
    </w:p>
    <w:p w:rsidR="005E6531" w:rsidRPr="00972BC6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 xml:space="preserve">652270, </w:t>
      </w:r>
      <w:proofErr w:type="spellStart"/>
      <w:r w:rsidRPr="0028479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8479E">
        <w:rPr>
          <w:rFonts w:ascii="Times New Roman" w:hAnsi="Times New Roman" w:cs="Times New Roman"/>
          <w:sz w:val="24"/>
          <w:szCs w:val="24"/>
        </w:rPr>
        <w:t>. Верх-Чебула, ул. Мира</w:t>
      </w:r>
      <w:r w:rsidRPr="00972BC6">
        <w:rPr>
          <w:rFonts w:ascii="Times New Roman" w:hAnsi="Times New Roman" w:cs="Times New Roman"/>
          <w:sz w:val="24"/>
          <w:szCs w:val="24"/>
        </w:rPr>
        <w:t xml:space="preserve">, 16, </w:t>
      </w:r>
      <w:r w:rsidRPr="0028479E">
        <w:rPr>
          <w:rFonts w:ascii="Times New Roman" w:hAnsi="Times New Roman" w:cs="Times New Roman"/>
          <w:sz w:val="24"/>
          <w:szCs w:val="24"/>
        </w:rPr>
        <w:t>т</w:t>
      </w:r>
      <w:r w:rsidRPr="00972BC6">
        <w:rPr>
          <w:rFonts w:ascii="Times New Roman" w:hAnsi="Times New Roman" w:cs="Times New Roman"/>
          <w:sz w:val="24"/>
          <w:szCs w:val="24"/>
        </w:rPr>
        <w:t xml:space="preserve">. 2-13-45, </w:t>
      </w:r>
      <w:r w:rsidRPr="00966C1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72BC6">
        <w:rPr>
          <w:rFonts w:ascii="Times New Roman" w:hAnsi="Times New Roman" w:cs="Times New Roman"/>
          <w:sz w:val="24"/>
          <w:szCs w:val="24"/>
        </w:rPr>
        <w:t>-</w:t>
      </w:r>
      <w:r w:rsidRPr="00966C1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72BC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6C1F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972B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479E">
        <w:rPr>
          <w:rFonts w:ascii="Times New Roman" w:hAnsi="Times New Roman" w:cs="Times New Roman"/>
          <w:sz w:val="24"/>
          <w:szCs w:val="24"/>
          <w:lang w:val="en-US"/>
        </w:rPr>
        <w:t>chebula</w:t>
      </w:r>
      <w:proofErr w:type="spellEnd"/>
      <w:r w:rsidRPr="00972BC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479E">
        <w:rPr>
          <w:rFonts w:ascii="Times New Roman" w:hAnsi="Times New Roman" w:cs="Times New Roman"/>
          <w:sz w:val="24"/>
          <w:szCs w:val="24"/>
          <w:lang w:val="en-US"/>
        </w:rPr>
        <w:t>rn</w:t>
      </w:r>
      <w:proofErr w:type="spellEnd"/>
      <w:r w:rsidRPr="00972BC6">
        <w:rPr>
          <w:rFonts w:ascii="Times New Roman" w:hAnsi="Times New Roman" w:cs="Times New Roman"/>
          <w:sz w:val="24"/>
          <w:szCs w:val="24"/>
        </w:rPr>
        <w:t>2@</w:t>
      </w:r>
      <w:proofErr w:type="spellStart"/>
      <w:r w:rsidRPr="0028479E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972B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8479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72B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531" w:rsidRPr="00972BC6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C1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72BC6">
        <w:rPr>
          <w:rFonts w:ascii="Times New Roman" w:hAnsi="Times New Roman" w:cs="Times New Roman"/>
          <w:sz w:val="24"/>
          <w:szCs w:val="24"/>
        </w:rPr>
        <w:t>-</w:t>
      </w:r>
      <w:r w:rsidRPr="0028479E">
        <w:rPr>
          <w:rFonts w:ascii="Times New Roman" w:hAnsi="Times New Roman" w:cs="Times New Roman"/>
          <w:sz w:val="24"/>
          <w:szCs w:val="24"/>
        </w:rPr>
        <w:t>сайт</w:t>
      </w:r>
      <w:r w:rsidRPr="00972BC6">
        <w:rPr>
          <w:rFonts w:ascii="Times New Roman" w:hAnsi="Times New Roman" w:cs="Times New Roman"/>
          <w:sz w:val="24"/>
          <w:szCs w:val="24"/>
        </w:rPr>
        <w:t xml:space="preserve">: </w:t>
      </w:r>
      <w:r w:rsidRPr="00966C1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72B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6C1F">
        <w:rPr>
          <w:rFonts w:ascii="Times New Roman" w:hAnsi="Times New Roman" w:cs="Times New Roman"/>
          <w:sz w:val="24"/>
          <w:szCs w:val="24"/>
          <w:lang w:val="en-US"/>
        </w:rPr>
        <w:t>chebula</w:t>
      </w:r>
      <w:proofErr w:type="spellEnd"/>
      <w:r w:rsidRPr="00972B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6C1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E6531" w:rsidRPr="00972BC6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284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8479E">
        <w:rPr>
          <w:rFonts w:ascii="Times New Roman" w:hAnsi="Times New Roman" w:cs="Times New Roman"/>
          <w:sz w:val="24"/>
          <w:szCs w:val="24"/>
        </w:rPr>
        <w:t>) _________________________,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наличии))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Ваше обращение зарегистрировано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от __________ N _________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Наименование должности лица, составившего расписку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_________________________ _____________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(фамилия, имя, отчество)        подпись</w:t>
      </w:r>
    </w:p>
    <w:p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Телефон для справок: 8 (384-44) 2-17-52</w:t>
      </w:r>
    </w:p>
    <w:p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531" w:rsidRPr="0028479E" w:rsidRDefault="005E6531" w:rsidP="005E65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:rsidR="00FA7C0B" w:rsidRP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  <w:r w:rsidRPr="00FA7C0B">
        <w:rPr>
          <w:sz w:val="28"/>
          <w:szCs w:val="28"/>
        </w:rPr>
        <w:t xml:space="preserve">Приложение 4 </w:t>
      </w:r>
    </w:p>
    <w:p w:rsidR="00FA7C0B" w:rsidRP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  <w:r w:rsidRPr="00FA7C0B">
        <w:rPr>
          <w:sz w:val="28"/>
          <w:szCs w:val="28"/>
        </w:rPr>
        <w:t xml:space="preserve">к Положению о порядке </w:t>
      </w:r>
    </w:p>
    <w:p w:rsid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  <w:r w:rsidRPr="00FA7C0B">
        <w:rPr>
          <w:sz w:val="28"/>
          <w:szCs w:val="28"/>
        </w:rPr>
        <w:t>рассмотрения обращений граждан</w:t>
      </w:r>
    </w:p>
    <w:p w:rsid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</w:p>
    <w:p w:rsid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</w:p>
    <w:p w:rsid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</w:p>
    <w:p w:rsidR="00FA7C0B" w:rsidRDefault="00FA7C0B" w:rsidP="00FA7C0B">
      <w:pPr>
        <w:pStyle w:val="Iauiue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Перечень уникальных кодов</w:t>
      </w:r>
    </w:p>
    <w:p w:rsidR="00FA7C0B" w:rsidRDefault="00E37464" w:rsidP="00FA7C0B">
      <w:pPr>
        <w:pStyle w:val="Iauiue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FA7C0B">
        <w:rPr>
          <w:sz w:val="28"/>
          <w:szCs w:val="28"/>
        </w:rPr>
        <w:t>дминистрации Чебулинского муниципального округа</w:t>
      </w:r>
    </w:p>
    <w:p w:rsidR="00FA7C0B" w:rsidRDefault="00FA7C0B" w:rsidP="00FA7C0B">
      <w:pPr>
        <w:pStyle w:val="Iauiue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для использования в регистрационном номере документов по обращению</w:t>
      </w:r>
    </w:p>
    <w:p w:rsidR="00FA7C0B" w:rsidRDefault="00FA7C0B" w:rsidP="00FA7C0B">
      <w:pPr>
        <w:pStyle w:val="Iauiue"/>
        <w:ind w:firstLine="284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947"/>
      </w:tblGrid>
      <w:tr w:rsidR="00FA7C0B" w:rsidTr="00E37464">
        <w:tc>
          <w:tcPr>
            <w:tcW w:w="988" w:type="dxa"/>
          </w:tcPr>
          <w:p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09" w:type="dxa"/>
          </w:tcPr>
          <w:p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органа</w:t>
            </w:r>
          </w:p>
        </w:tc>
        <w:tc>
          <w:tcPr>
            <w:tcW w:w="5947" w:type="dxa"/>
          </w:tcPr>
          <w:p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исполнительного органа Чебулинского муниципального округа</w:t>
            </w:r>
          </w:p>
        </w:tc>
      </w:tr>
      <w:tr w:rsidR="00FA7C0B" w:rsidTr="00E37464">
        <w:tc>
          <w:tcPr>
            <w:tcW w:w="988" w:type="dxa"/>
          </w:tcPr>
          <w:p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-04-04</w:t>
            </w:r>
          </w:p>
        </w:tc>
        <w:tc>
          <w:tcPr>
            <w:tcW w:w="5947" w:type="dxa"/>
          </w:tcPr>
          <w:p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Чебулинского муниципального округа (входящие обращения)</w:t>
            </w:r>
          </w:p>
        </w:tc>
      </w:tr>
      <w:tr w:rsidR="00FA7C0B" w:rsidTr="00E37464">
        <w:tc>
          <w:tcPr>
            <w:tcW w:w="988" w:type="dxa"/>
          </w:tcPr>
          <w:p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МС4231</w:t>
            </w:r>
          </w:p>
        </w:tc>
        <w:tc>
          <w:tcPr>
            <w:tcW w:w="5947" w:type="dxa"/>
          </w:tcPr>
          <w:p w:rsidR="00FA7C0B" w:rsidRDefault="00E37464" w:rsidP="00E37464">
            <w:pPr>
              <w:pStyle w:val="Iauiue"/>
              <w:jc w:val="both"/>
              <w:rPr>
                <w:sz w:val="28"/>
                <w:szCs w:val="28"/>
              </w:rPr>
            </w:pPr>
            <w:r w:rsidRPr="00E37464">
              <w:rPr>
                <w:sz w:val="28"/>
                <w:szCs w:val="28"/>
              </w:rPr>
              <w:t>Администрация Чебулинского муниципального округа (</w:t>
            </w:r>
            <w:proofErr w:type="gramStart"/>
            <w:r>
              <w:rPr>
                <w:sz w:val="28"/>
                <w:szCs w:val="28"/>
              </w:rPr>
              <w:t xml:space="preserve">исходящая </w:t>
            </w:r>
            <w:r w:rsidRPr="00E37464">
              <w:rPr>
                <w:sz w:val="28"/>
                <w:szCs w:val="28"/>
              </w:rPr>
              <w:t>)</w:t>
            </w:r>
            <w:proofErr w:type="gramEnd"/>
          </w:p>
        </w:tc>
      </w:tr>
      <w:tr w:rsidR="00FA7C0B" w:rsidTr="00E37464">
        <w:tc>
          <w:tcPr>
            <w:tcW w:w="988" w:type="dxa"/>
          </w:tcPr>
          <w:p w:rsidR="00FA7C0B" w:rsidRDefault="00FA7C0B" w:rsidP="00FA7C0B">
            <w:pPr>
              <w:pStyle w:val="Iauiue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A7C0B" w:rsidRDefault="00FA7C0B" w:rsidP="00FA7C0B">
            <w:pPr>
              <w:pStyle w:val="Iauiue"/>
              <w:jc w:val="both"/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:rsidR="00FA7C0B" w:rsidRDefault="00FA7C0B" w:rsidP="00FA7C0B">
            <w:pPr>
              <w:pStyle w:val="Iauiue"/>
              <w:jc w:val="both"/>
              <w:rPr>
                <w:sz w:val="28"/>
                <w:szCs w:val="28"/>
              </w:rPr>
            </w:pPr>
          </w:p>
        </w:tc>
      </w:tr>
    </w:tbl>
    <w:p w:rsidR="00FA7C0B" w:rsidRPr="00FA7C0B" w:rsidRDefault="00FA7C0B" w:rsidP="00FA7C0B">
      <w:pPr>
        <w:pStyle w:val="Iauiue"/>
        <w:ind w:firstLine="284"/>
        <w:jc w:val="both"/>
        <w:rPr>
          <w:sz w:val="28"/>
          <w:szCs w:val="28"/>
        </w:rPr>
      </w:pPr>
    </w:p>
    <w:p w:rsidR="00FA7C0B" w:rsidRP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</w:p>
    <w:sectPr w:rsidR="00FA7C0B" w:rsidRPr="00FA7C0B" w:rsidSect="00B1798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C7493"/>
    <w:multiLevelType w:val="hybridMultilevel"/>
    <w:tmpl w:val="7C30AF74"/>
    <w:lvl w:ilvl="0" w:tplc="81BA5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C53"/>
    <w:rsid w:val="00010881"/>
    <w:rsid w:val="00037CC4"/>
    <w:rsid w:val="00060A62"/>
    <w:rsid w:val="000A3E80"/>
    <w:rsid w:val="00113A29"/>
    <w:rsid w:val="00113FDA"/>
    <w:rsid w:val="001451E7"/>
    <w:rsid w:val="00145653"/>
    <w:rsid w:val="00173D6D"/>
    <w:rsid w:val="001877BD"/>
    <w:rsid w:val="00191585"/>
    <w:rsid w:val="00197FEF"/>
    <w:rsid w:val="001B159C"/>
    <w:rsid w:val="001B6AE4"/>
    <w:rsid w:val="001D2E98"/>
    <w:rsid w:val="001D4B83"/>
    <w:rsid w:val="001E03C2"/>
    <w:rsid w:val="0020538A"/>
    <w:rsid w:val="00226104"/>
    <w:rsid w:val="002474B9"/>
    <w:rsid w:val="00257E87"/>
    <w:rsid w:val="00264215"/>
    <w:rsid w:val="00291182"/>
    <w:rsid w:val="002B1BBC"/>
    <w:rsid w:val="002D2BA3"/>
    <w:rsid w:val="002D60E9"/>
    <w:rsid w:val="00302127"/>
    <w:rsid w:val="0034142B"/>
    <w:rsid w:val="00344983"/>
    <w:rsid w:val="00354CE4"/>
    <w:rsid w:val="00366D29"/>
    <w:rsid w:val="003862CB"/>
    <w:rsid w:val="00395AF5"/>
    <w:rsid w:val="003B3450"/>
    <w:rsid w:val="003C15F5"/>
    <w:rsid w:val="003C740A"/>
    <w:rsid w:val="003F44C5"/>
    <w:rsid w:val="003F7101"/>
    <w:rsid w:val="003F7784"/>
    <w:rsid w:val="004124A4"/>
    <w:rsid w:val="00424287"/>
    <w:rsid w:val="00470FEB"/>
    <w:rsid w:val="00476D16"/>
    <w:rsid w:val="00482EE1"/>
    <w:rsid w:val="004838C0"/>
    <w:rsid w:val="004B75B6"/>
    <w:rsid w:val="004E6261"/>
    <w:rsid w:val="004F0E46"/>
    <w:rsid w:val="005055A2"/>
    <w:rsid w:val="00510FC9"/>
    <w:rsid w:val="005144AD"/>
    <w:rsid w:val="005421CE"/>
    <w:rsid w:val="00561AFE"/>
    <w:rsid w:val="00567F22"/>
    <w:rsid w:val="00577569"/>
    <w:rsid w:val="005C718B"/>
    <w:rsid w:val="005E122A"/>
    <w:rsid w:val="005E6531"/>
    <w:rsid w:val="005F1DB0"/>
    <w:rsid w:val="005F3171"/>
    <w:rsid w:val="006013F8"/>
    <w:rsid w:val="00625E4A"/>
    <w:rsid w:val="00632CAC"/>
    <w:rsid w:val="006360DC"/>
    <w:rsid w:val="00652C2B"/>
    <w:rsid w:val="006672BB"/>
    <w:rsid w:val="00671EED"/>
    <w:rsid w:val="006B2048"/>
    <w:rsid w:val="006B311C"/>
    <w:rsid w:val="006D260C"/>
    <w:rsid w:val="006F0044"/>
    <w:rsid w:val="006F39EE"/>
    <w:rsid w:val="00702EF0"/>
    <w:rsid w:val="007075FE"/>
    <w:rsid w:val="00707B3A"/>
    <w:rsid w:val="007221C9"/>
    <w:rsid w:val="00723C26"/>
    <w:rsid w:val="0073769B"/>
    <w:rsid w:val="00743B67"/>
    <w:rsid w:val="00753B81"/>
    <w:rsid w:val="00776229"/>
    <w:rsid w:val="00777191"/>
    <w:rsid w:val="00795203"/>
    <w:rsid w:val="00795511"/>
    <w:rsid w:val="007B050D"/>
    <w:rsid w:val="007B0623"/>
    <w:rsid w:val="007B6216"/>
    <w:rsid w:val="007C1669"/>
    <w:rsid w:val="00821543"/>
    <w:rsid w:val="00826F61"/>
    <w:rsid w:val="00842C32"/>
    <w:rsid w:val="0086424A"/>
    <w:rsid w:val="00884F7F"/>
    <w:rsid w:val="008908F7"/>
    <w:rsid w:val="00895FC4"/>
    <w:rsid w:val="008A2C53"/>
    <w:rsid w:val="008A2CEC"/>
    <w:rsid w:val="00913C1F"/>
    <w:rsid w:val="00930938"/>
    <w:rsid w:val="0094438D"/>
    <w:rsid w:val="00972BC6"/>
    <w:rsid w:val="009A3D46"/>
    <w:rsid w:val="009A4E7A"/>
    <w:rsid w:val="009A63F3"/>
    <w:rsid w:val="009C4F69"/>
    <w:rsid w:val="009E74E3"/>
    <w:rsid w:val="00A03590"/>
    <w:rsid w:val="00A2184F"/>
    <w:rsid w:val="00A412C5"/>
    <w:rsid w:val="00A5169E"/>
    <w:rsid w:val="00A96C4E"/>
    <w:rsid w:val="00AA5B88"/>
    <w:rsid w:val="00AC22CC"/>
    <w:rsid w:val="00AC5A93"/>
    <w:rsid w:val="00AC6BFE"/>
    <w:rsid w:val="00AD323B"/>
    <w:rsid w:val="00B04E2A"/>
    <w:rsid w:val="00B15991"/>
    <w:rsid w:val="00B1798E"/>
    <w:rsid w:val="00B21828"/>
    <w:rsid w:val="00B30EC7"/>
    <w:rsid w:val="00B4388B"/>
    <w:rsid w:val="00B4792A"/>
    <w:rsid w:val="00B61EC7"/>
    <w:rsid w:val="00B627B9"/>
    <w:rsid w:val="00B83FBB"/>
    <w:rsid w:val="00B9021E"/>
    <w:rsid w:val="00BA63A9"/>
    <w:rsid w:val="00BA676C"/>
    <w:rsid w:val="00BB5677"/>
    <w:rsid w:val="00BB5C95"/>
    <w:rsid w:val="00BC7A6A"/>
    <w:rsid w:val="00C10DAB"/>
    <w:rsid w:val="00C12C9D"/>
    <w:rsid w:val="00C306C8"/>
    <w:rsid w:val="00CA4DCB"/>
    <w:rsid w:val="00CB54AD"/>
    <w:rsid w:val="00CC18FC"/>
    <w:rsid w:val="00CE08BA"/>
    <w:rsid w:val="00CE74B4"/>
    <w:rsid w:val="00D00B94"/>
    <w:rsid w:val="00D12BA8"/>
    <w:rsid w:val="00D14FB4"/>
    <w:rsid w:val="00D163DB"/>
    <w:rsid w:val="00D2678C"/>
    <w:rsid w:val="00D81D0B"/>
    <w:rsid w:val="00D90F1D"/>
    <w:rsid w:val="00DA4F80"/>
    <w:rsid w:val="00DB1162"/>
    <w:rsid w:val="00DB2265"/>
    <w:rsid w:val="00DD097E"/>
    <w:rsid w:val="00DD374B"/>
    <w:rsid w:val="00DD5786"/>
    <w:rsid w:val="00DD6450"/>
    <w:rsid w:val="00E156A0"/>
    <w:rsid w:val="00E22DAC"/>
    <w:rsid w:val="00E24777"/>
    <w:rsid w:val="00E3451B"/>
    <w:rsid w:val="00E361E4"/>
    <w:rsid w:val="00E37464"/>
    <w:rsid w:val="00E60045"/>
    <w:rsid w:val="00E66B79"/>
    <w:rsid w:val="00EA0BFD"/>
    <w:rsid w:val="00EE1A03"/>
    <w:rsid w:val="00F0334D"/>
    <w:rsid w:val="00F106A3"/>
    <w:rsid w:val="00F3138D"/>
    <w:rsid w:val="00F42894"/>
    <w:rsid w:val="00F55DD1"/>
    <w:rsid w:val="00F9015F"/>
    <w:rsid w:val="00F91719"/>
    <w:rsid w:val="00FA7C0B"/>
    <w:rsid w:val="00FD4E7C"/>
    <w:rsid w:val="00FE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54A2C-7E55-4E08-846F-558BCC20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53"/>
  </w:style>
  <w:style w:type="paragraph" w:styleId="5">
    <w:name w:val="heading 5"/>
    <w:basedOn w:val="a"/>
    <w:next w:val="a"/>
    <w:link w:val="50"/>
    <w:qFormat/>
    <w:rsid w:val="00C12C9D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8A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C9D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">
    <w:name w:val="Обычный1"/>
    <w:rsid w:val="00C12C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C1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C9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rsid w:val="003F44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2"/>
    <w:basedOn w:val="a7"/>
    <w:rsid w:val="003F44C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3F44C5"/>
    <w:pPr>
      <w:widowControl w:val="0"/>
      <w:shd w:val="clear" w:color="auto" w:fill="FFFFFF"/>
      <w:spacing w:before="360" w:after="0" w:line="21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5E6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FDA1-BD3C-4B9C-91DC-CD248607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5230</Words>
  <Characters>29814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Sis-admin</dc:creator>
  <cp:lastModifiedBy>Администратор</cp:lastModifiedBy>
  <cp:revision>6</cp:revision>
  <cp:lastPrinted>2023-06-05T03:31:00Z</cp:lastPrinted>
  <dcterms:created xsi:type="dcterms:W3CDTF">2023-05-03T09:24:00Z</dcterms:created>
  <dcterms:modified xsi:type="dcterms:W3CDTF">2024-04-12T01:16:00Z</dcterms:modified>
</cp:coreProperties>
</file>